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AC4BA" w14:textId="37999F96" w:rsidR="00D90DDA" w:rsidRPr="00833B78" w:rsidRDefault="00D90DDA" w:rsidP="00833B78">
      <w:pPr>
        <w:jc w:val="center"/>
        <w:rPr>
          <w:rFonts w:ascii="Arial" w:hAnsi="Arial" w:cs="Arial"/>
          <w:b/>
          <w:bCs/>
          <w:color w:val="000000"/>
          <w:sz w:val="28"/>
          <w:szCs w:val="28"/>
        </w:rPr>
      </w:pPr>
      <w:r w:rsidRPr="00833B78">
        <w:rPr>
          <w:rFonts w:ascii="Arial" w:hAnsi="Arial" w:cs="Arial"/>
          <w:b/>
          <w:bCs/>
          <w:color w:val="000000"/>
          <w:sz w:val="28"/>
          <w:szCs w:val="28"/>
        </w:rPr>
        <w:t>Milestone 5 Submission Document</w:t>
      </w:r>
    </w:p>
    <w:p w14:paraId="65E40685" w14:textId="77777777" w:rsidR="00D90DDA" w:rsidRDefault="00D90DDA" w:rsidP="00D90DDA">
      <w:pPr>
        <w:pStyle w:val="Default"/>
        <w:rPr>
          <w:sz w:val="28"/>
          <w:szCs w:val="28"/>
        </w:rPr>
      </w:pPr>
      <w:r w:rsidRPr="00085FF2">
        <w:rPr>
          <w:b/>
          <w:bCs/>
        </w:rPr>
        <w:t>Team 5</w:t>
      </w:r>
      <w:r>
        <w:rPr>
          <w:b/>
          <w:bCs/>
          <w:sz w:val="28"/>
          <w:szCs w:val="28"/>
        </w:rPr>
        <w:t xml:space="preserve">: </w:t>
      </w:r>
    </w:p>
    <w:p w14:paraId="77DAF81A" w14:textId="77777777" w:rsidR="00D90DDA" w:rsidRPr="008309B3" w:rsidRDefault="00D90DDA" w:rsidP="00D90DDA">
      <w:pPr>
        <w:pStyle w:val="Default"/>
      </w:pPr>
      <w:r w:rsidRPr="008309B3">
        <w:t xml:space="preserve">Vidisha Sawant </w:t>
      </w:r>
    </w:p>
    <w:p w14:paraId="266CEAD8" w14:textId="77777777" w:rsidR="00D90DDA" w:rsidRPr="008309B3" w:rsidRDefault="00D90DDA" w:rsidP="00D90DDA">
      <w:pPr>
        <w:pStyle w:val="Default"/>
      </w:pPr>
      <w:r w:rsidRPr="008309B3">
        <w:t xml:space="preserve">Prashant Shinde </w:t>
      </w:r>
    </w:p>
    <w:p w14:paraId="3B7A1B70" w14:textId="77777777" w:rsidR="00D90DDA" w:rsidRPr="008309B3" w:rsidRDefault="00D90DDA" w:rsidP="00D90DDA">
      <w:pPr>
        <w:pStyle w:val="Default"/>
      </w:pPr>
      <w:r w:rsidRPr="008309B3">
        <w:t xml:space="preserve">Neerav Poriya </w:t>
      </w:r>
    </w:p>
    <w:p w14:paraId="58773CF2" w14:textId="6E674739" w:rsidR="00D90DDA" w:rsidRDefault="00D90DDA" w:rsidP="00085FF2">
      <w:pPr>
        <w:rPr>
          <w:rFonts w:ascii="Arial" w:hAnsi="Arial" w:cs="Arial"/>
          <w:color w:val="000000"/>
          <w:sz w:val="24"/>
          <w:szCs w:val="24"/>
        </w:rPr>
      </w:pPr>
      <w:r w:rsidRPr="008309B3">
        <w:rPr>
          <w:rFonts w:ascii="Arial" w:hAnsi="Arial" w:cs="Arial"/>
          <w:color w:val="000000"/>
          <w:sz w:val="24"/>
          <w:szCs w:val="24"/>
        </w:rPr>
        <w:t>Raj Mehta</w:t>
      </w:r>
    </w:p>
    <w:p w14:paraId="0B243E4F" w14:textId="0877260F" w:rsidR="0010473B" w:rsidRDefault="0010473B" w:rsidP="00085FF2">
      <w:pPr>
        <w:rPr>
          <w:rFonts w:ascii="Arial" w:hAnsi="Arial" w:cs="Arial"/>
          <w:color w:val="000000"/>
          <w:sz w:val="24"/>
          <w:szCs w:val="24"/>
        </w:rPr>
      </w:pPr>
    </w:p>
    <w:p w14:paraId="5DFBBA41" w14:textId="51E2F75E" w:rsidR="0010473B" w:rsidRDefault="0010473B" w:rsidP="0010473B">
      <w:pPr>
        <w:pStyle w:val="Heading1"/>
      </w:pPr>
      <w:r>
        <w:t>Figma Link</w:t>
      </w:r>
    </w:p>
    <w:p w14:paraId="0B38B003" w14:textId="45FF7484" w:rsidR="0010473B" w:rsidRDefault="0010473B" w:rsidP="0010473B">
      <w:hyperlink r:id="rId5" w:history="1">
        <w:r w:rsidRPr="00CB5337">
          <w:rPr>
            <w:rStyle w:val="Hyperlink"/>
          </w:rPr>
          <w:t>https://www.figma.com/file/yp1zBrVqssOfzq8ppgSK94/Student-Hub?node-id=0%3A1&amp;t=vKW5IVYpy1n7ulEY-1</w:t>
        </w:r>
      </w:hyperlink>
    </w:p>
    <w:p w14:paraId="461D901C" w14:textId="77777777" w:rsidR="0010473B" w:rsidRPr="0010473B" w:rsidRDefault="0010473B" w:rsidP="0010473B"/>
    <w:p w14:paraId="716A039A" w14:textId="562979B8" w:rsidR="00D90DDA" w:rsidRDefault="00D90DDA" w:rsidP="00085FF2">
      <w:pPr>
        <w:pStyle w:val="Heading1"/>
      </w:pPr>
      <w:r>
        <w:t xml:space="preserve">Student Hub </w:t>
      </w:r>
    </w:p>
    <w:p w14:paraId="0B19162C" w14:textId="779E7B97" w:rsidR="00D90DDA" w:rsidRDefault="00D90DDA" w:rsidP="00D90DDA">
      <w:pPr>
        <w:rPr>
          <w:rFonts w:ascii="Arial" w:hAnsi="Arial" w:cs="Arial"/>
          <w:color w:val="000000"/>
          <w:sz w:val="23"/>
          <w:szCs w:val="23"/>
        </w:rPr>
      </w:pPr>
      <w:r w:rsidRPr="00B476F2">
        <w:rPr>
          <w:rFonts w:ascii="Arial" w:hAnsi="Arial" w:cs="Arial"/>
          <w:color w:val="000000"/>
          <w:sz w:val="23"/>
          <w:szCs w:val="23"/>
        </w:rPr>
        <w:t>Our aim is to create an agnostic application to help cater needs of international students. Through this application, we try and answer the most common questions and doubts people have in relation to various things like accommodation, opening bank accounts, obtaining SSNs and university events, etc.</w:t>
      </w:r>
    </w:p>
    <w:p w14:paraId="5E7FB602" w14:textId="77777777" w:rsidR="00833B78" w:rsidRDefault="00833B78" w:rsidP="00D90DDA">
      <w:pPr>
        <w:rPr>
          <w:rFonts w:ascii="Arial" w:hAnsi="Arial" w:cs="Arial"/>
          <w:b/>
          <w:bCs/>
          <w:color w:val="000000"/>
          <w:sz w:val="28"/>
          <w:szCs w:val="28"/>
        </w:rPr>
      </w:pPr>
    </w:p>
    <w:p w14:paraId="3FDD9FBB" w14:textId="5E6186DD" w:rsidR="00833B78" w:rsidRPr="00833B78" w:rsidRDefault="00833B78" w:rsidP="00085FF2">
      <w:pPr>
        <w:pStyle w:val="Heading1"/>
      </w:pPr>
      <w:r w:rsidRPr="00833B78">
        <w:t>Color Scheme and Font</w:t>
      </w:r>
    </w:p>
    <w:p w14:paraId="59DF4372" w14:textId="22718907" w:rsidR="00833B78" w:rsidRDefault="00833B78">
      <w:pPr>
        <w:rPr>
          <w:rFonts w:ascii="Arial" w:hAnsi="Arial" w:cs="Arial"/>
          <w:color w:val="000000"/>
          <w:sz w:val="23"/>
          <w:szCs w:val="23"/>
        </w:rPr>
      </w:pPr>
      <w:r w:rsidRPr="00833B78">
        <w:rPr>
          <w:rFonts w:ascii="Arial" w:hAnsi="Arial" w:cs="Arial"/>
          <w:noProof/>
          <w:color w:val="000000"/>
          <w:sz w:val="23"/>
          <w:szCs w:val="23"/>
        </w:rPr>
        <w:drawing>
          <wp:inline distT="0" distB="0" distL="0" distR="0" wp14:anchorId="61B0B920" wp14:editId="1EA7B257">
            <wp:extent cx="5943600" cy="2754630"/>
            <wp:effectExtent l="171450" t="171450" r="171450" b="1790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7546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8A287B7" w14:textId="397CC4DA" w:rsidR="00833B78" w:rsidRDefault="00833B78">
      <w:pPr>
        <w:rPr>
          <w:rFonts w:ascii="Arial" w:hAnsi="Arial" w:cs="Arial"/>
          <w:color w:val="000000"/>
          <w:sz w:val="23"/>
          <w:szCs w:val="23"/>
        </w:rPr>
      </w:pPr>
      <w:r>
        <w:rPr>
          <w:rFonts w:ascii="Arial" w:hAnsi="Arial" w:cs="Arial"/>
          <w:color w:val="000000"/>
          <w:sz w:val="23"/>
          <w:szCs w:val="23"/>
        </w:rPr>
        <w:t xml:space="preserve">We started </w:t>
      </w:r>
      <w:r w:rsidR="00F44559">
        <w:rPr>
          <w:rFonts w:ascii="Arial" w:hAnsi="Arial" w:cs="Arial"/>
          <w:color w:val="000000"/>
          <w:sz w:val="23"/>
          <w:szCs w:val="23"/>
        </w:rPr>
        <w:t>off</w:t>
      </w:r>
      <w:r>
        <w:rPr>
          <w:rFonts w:ascii="Arial" w:hAnsi="Arial" w:cs="Arial"/>
          <w:color w:val="000000"/>
          <w:sz w:val="23"/>
          <w:szCs w:val="23"/>
        </w:rPr>
        <w:t xml:space="preserve"> by assigning each person on the team to come up with color schema for the website and we then followed the voting system and selected our second design from left to be our color scheme.</w:t>
      </w:r>
    </w:p>
    <w:p w14:paraId="38F3B8CF" w14:textId="5F2CFDE4" w:rsidR="00833B78" w:rsidRDefault="00833B78">
      <w:pPr>
        <w:rPr>
          <w:rFonts w:ascii="Arial" w:hAnsi="Arial" w:cs="Arial"/>
          <w:color w:val="000000"/>
          <w:sz w:val="23"/>
          <w:szCs w:val="23"/>
        </w:rPr>
      </w:pPr>
      <w:r>
        <w:rPr>
          <w:rFonts w:ascii="Arial" w:hAnsi="Arial" w:cs="Arial"/>
          <w:color w:val="000000"/>
          <w:sz w:val="23"/>
          <w:szCs w:val="23"/>
        </w:rPr>
        <w:t>For the web application font, we went with “</w:t>
      </w:r>
      <w:r w:rsidRPr="005D282D">
        <w:rPr>
          <w:rFonts w:ascii="Arial" w:hAnsi="Arial" w:cs="Arial"/>
          <w:b/>
          <w:bCs/>
          <w:color w:val="000000"/>
          <w:sz w:val="23"/>
          <w:szCs w:val="23"/>
        </w:rPr>
        <w:t>Roboto</w:t>
      </w:r>
      <w:r>
        <w:rPr>
          <w:rFonts w:ascii="Arial" w:hAnsi="Arial" w:cs="Arial"/>
          <w:color w:val="000000"/>
          <w:sz w:val="23"/>
          <w:szCs w:val="23"/>
        </w:rPr>
        <w:t>”</w:t>
      </w:r>
      <w:r w:rsidR="005D282D">
        <w:rPr>
          <w:rFonts w:ascii="Arial" w:hAnsi="Arial" w:cs="Arial"/>
          <w:color w:val="000000"/>
          <w:sz w:val="23"/>
          <w:szCs w:val="23"/>
        </w:rPr>
        <w:t xml:space="preserve"> and “</w:t>
      </w:r>
      <w:r w:rsidR="005D282D" w:rsidRPr="005D282D">
        <w:rPr>
          <w:rFonts w:ascii="Arial" w:hAnsi="Arial" w:cs="Arial"/>
          <w:b/>
          <w:bCs/>
          <w:color w:val="000000"/>
          <w:sz w:val="23"/>
          <w:szCs w:val="23"/>
        </w:rPr>
        <w:t>Open Sans</w:t>
      </w:r>
      <w:r w:rsidR="005D282D">
        <w:rPr>
          <w:rFonts w:ascii="Arial" w:hAnsi="Arial" w:cs="Arial"/>
          <w:color w:val="000000"/>
          <w:sz w:val="23"/>
          <w:szCs w:val="23"/>
        </w:rPr>
        <w:t>”</w:t>
      </w:r>
      <w:r>
        <w:rPr>
          <w:rFonts w:ascii="Arial" w:hAnsi="Arial" w:cs="Arial"/>
          <w:color w:val="000000"/>
          <w:sz w:val="23"/>
          <w:szCs w:val="23"/>
        </w:rPr>
        <w:t>.</w:t>
      </w:r>
    </w:p>
    <w:p w14:paraId="57281D26" w14:textId="16C491E1" w:rsidR="00833B78" w:rsidRDefault="00833B78">
      <w:pPr>
        <w:rPr>
          <w:rFonts w:ascii="Arial" w:hAnsi="Arial" w:cs="Arial"/>
          <w:color w:val="000000"/>
          <w:sz w:val="23"/>
          <w:szCs w:val="23"/>
        </w:rPr>
      </w:pPr>
    </w:p>
    <w:p w14:paraId="2657B3D1" w14:textId="77777777" w:rsidR="00085FF2" w:rsidRDefault="00085FF2">
      <w:pPr>
        <w:rPr>
          <w:rFonts w:ascii="Arial" w:hAnsi="Arial" w:cs="Arial"/>
          <w:b/>
          <w:bCs/>
          <w:color w:val="000000"/>
          <w:sz w:val="28"/>
          <w:szCs w:val="28"/>
        </w:rPr>
      </w:pPr>
    </w:p>
    <w:p w14:paraId="6B812A14" w14:textId="77777777" w:rsidR="00085FF2" w:rsidRDefault="00085FF2">
      <w:pPr>
        <w:rPr>
          <w:rFonts w:ascii="Arial" w:hAnsi="Arial" w:cs="Arial"/>
          <w:b/>
          <w:bCs/>
          <w:color w:val="000000"/>
          <w:sz w:val="28"/>
          <w:szCs w:val="28"/>
        </w:rPr>
      </w:pPr>
    </w:p>
    <w:p w14:paraId="0E1D112D" w14:textId="0D9A176B" w:rsidR="00833B78" w:rsidRDefault="00833B78" w:rsidP="00085FF2">
      <w:pPr>
        <w:pStyle w:val="Heading1"/>
      </w:pPr>
      <w:r w:rsidRPr="00833B78">
        <w:t>Application Pages and description</w:t>
      </w:r>
    </w:p>
    <w:p w14:paraId="499BEBE6" w14:textId="3C124D51" w:rsidR="00085FF2" w:rsidRPr="008309B3" w:rsidRDefault="00085FF2" w:rsidP="00085FF2">
      <w:pPr>
        <w:rPr>
          <w:rFonts w:ascii="Arial" w:hAnsi="Arial" w:cs="Arial"/>
          <w:color w:val="000000"/>
          <w:sz w:val="24"/>
          <w:szCs w:val="24"/>
        </w:rPr>
      </w:pPr>
      <w:r w:rsidRPr="008309B3">
        <w:rPr>
          <w:rFonts w:ascii="Arial" w:hAnsi="Arial" w:cs="Arial"/>
          <w:color w:val="000000"/>
          <w:sz w:val="24"/>
          <w:szCs w:val="24"/>
        </w:rPr>
        <w:t xml:space="preserve">we went with the approach of showing the common task on home page: </w:t>
      </w:r>
    </w:p>
    <w:p w14:paraId="7DB5AF31" w14:textId="77777777" w:rsidR="00085FF2" w:rsidRPr="008309B3" w:rsidRDefault="00085FF2" w:rsidP="00085FF2">
      <w:pPr>
        <w:pStyle w:val="ListParagraph"/>
        <w:numPr>
          <w:ilvl w:val="0"/>
          <w:numId w:val="1"/>
        </w:numPr>
        <w:rPr>
          <w:rFonts w:ascii="Arial" w:hAnsi="Arial" w:cs="Arial"/>
          <w:color w:val="000000"/>
          <w:sz w:val="24"/>
          <w:szCs w:val="24"/>
        </w:rPr>
      </w:pPr>
      <w:r w:rsidRPr="008309B3">
        <w:rPr>
          <w:rFonts w:ascii="Arial" w:hAnsi="Arial" w:cs="Arial"/>
          <w:color w:val="000000"/>
          <w:sz w:val="24"/>
          <w:szCs w:val="24"/>
        </w:rPr>
        <w:t>Places to visit</w:t>
      </w:r>
    </w:p>
    <w:p w14:paraId="3E0EE66F" w14:textId="77777777" w:rsidR="00085FF2" w:rsidRPr="008309B3" w:rsidRDefault="00085FF2" w:rsidP="00085FF2">
      <w:pPr>
        <w:pStyle w:val="ListParagraph"/>
        <w:numPr>
          <w:ilvl w:val="0"/>
          <w:numId w:val="1"/>
        </w:numPr>
        <w:rPr>
          <w:rFonts w:ascii="Arial" w:hAnsi="Arial" w:cs="Arial"/>
          <w:color w:val="000000"/>
          <w:sz w:val="24"/>
          <w:szCs w:val="24"/>
        </w:rPr>
      </w:pPr>
      <w:r w:rsidRPr="008309B3">
        <w:rPr>
          <w:rFonts w:ascii="Arial" w:hAnsi="Arial" w:cs="Arial"/>
          <w:color w:val="000000"/>
          <w:sz w:val="24"/>
          <w:szCs w:val="24"/>
        </w:rPr>
        <w:t>Accommodation</w:t>
      </w:r>
    </w:p>
    <w:p w14:paraId="5CAAFF13" w14:textId="77777777" w:rsidR="00085FF2" w:rsidRPr="008309B3" w:rsidRDefault="00085FF2" w:rsidP="00085FF2">
      <w:pPr>
        <w:pStyle w:val="ListParagraph"/>
        <w:numPr>
          <w:ilvl w:val="0"/>
          <w:numId w:val="1"/>
        </w:numPr>
        <w:rPr>
          <w:rFonts w:ascii="Arial" w:hAnsi="Arial" w:cs="Arial"/>
          <w:color w:val="000000"/>
          <w:sz w:val="24"/>
          <w:szCs w:val="24"/>
        </w:rPr>
      </w:pPr>
      <w:r w:rsidRPr="008309B3">
        <w:rPr>
          <w:rFonts w:ascii="Arial" w:hAnsi="Arial" w:cs="Arial"/>
          <w:color w:val="000000"/>
          <w:sz w:val="24"/>
          <w:szCs w:val="24"/>
        </w:rPr>
        <w:t>SSN</w:t>
      </w:r>
    </w:p>
    <w:p w14:paraId="27085212" w14:textId="77777777" w:rsidR="00085FF2" w:rsidRPr="008309B3" w:rsidRDefault="00085FF2" w:rsidP="00085FF2">
      <w:pPr>
        <w:pStyle w:val="ListParagraph"/>
        <w:numPr>
          <w:ilvl w:val="0"/>
          <w:numId w:val="1"/>
        </w:numPr>
        <w:rPr>
          <w:rFonts w:ascii="Arial" w:hAnsi="Arial" w:cs="Arial"/>
          <w:color w:val="000000"/>
          <w:sz w:val="24"/>
          <w:szCs w:val="24"/>
        </w:rPr>
      </w:pPr>
      <w:r w:rsidRPr="008309B3">
        <w:rPr>
          <w:rFonts w:ascii="Arial" w:hAnsi="Arial" w:cs="Arial"/>
          <w:color w:val="000000"/>
          <w:sz w:val="24"/>
          <w:szCs w:val="24"/>
        </w:rPr>
        <w:t>Opening Bank Account</w:t>
      </w:r>
    </w:p>
    <w:p w14:paraId="05415209" w14:textId="57914283" w:rsidR="00085FF2" w:rsidRPr="008309B3" w:rsidRDefault="00085FF2" w:rsidP="00085FF2">
      <w:pPr>
        <w:pStyle w:val="ListParagraph"/>
        <w:numPr>
          <w:ilvl w:val="0"/>
          <w:numId w:val="1"/>
        </w:numPr>
        <w:rPr>
          <w:rFonts w:ascii="Arial" w:hAnsi="Arial" w:cs="Arial"/>
          <w:color w:val="000000"/>
          <w:sz w:val="24"/>
          <w:szCs w:val="24"/>
        </w:rPr>
      </w:pPr>
      <w:r w:rsidRPr="008309B3">
        <w:rPr>
          <w:rFonts w:ascii="Arial" w:hAnsi="Arial" w:cs="Arial"/>
          <w:color w:val="000000"/>
          <w:sz w:val="24"/>
          <w:szCs w:val="24"/>
        </w:rPr>
        <w:t>State Id / License</w:t>
      </w:r>
    </w:p>
    <w:p w14:paraId="31E75E72" w14:textId="77777777" w:rsidR="00085FF2" w:rsidRPr="008309B3" w:rsidRDefault="00085FF2" w:rsidP="00085FF2">
      <w:pPr>
        <w:rPr>
          <w:rFonts w:ascii="Arial" w:hAnsi="Arial" w:cs="Arial"/>
          <w:color w:val="000000"/>
          <w:sz w:val="24"/>
          <w:szCs w:val="24"/>
        </w:rPr>
      </w:pPr>
      <w:r w:rsidRPr="008309B3">
        <w:rPr>
          <w:rFonts w:ascii="Arial" w:hAnsi="Arial" w:cs="Arial"/>
          <w:color w:val="000000"/>
          <w:sz w:val="24"/>
          <w:szCs w:val="24"/>
        </w:rPr>
        <w:t>And University centric tasks inside respective pages.</w:t>
      </w:r>
    </w:p>
    <w:p w14:paraId="141F0034" w14:textId="77777777" w:rsidR="00085FF2" w:rsidRPr="008309B3" w:rsidRDefault="00085FF2" w:rsidP="00085FF2">
      <w:pPr>
        <w:pStyle w:val="ListParagraph"/>
        <w:numPr>
          <w:ilvl w:val="0"/>
          <w:numId w:val="2"/>
        </w:numPr>
        <w:rPr>
          <w:rFonts w:ascii="Arial" w:hAnsi="Arial" w:cs="Arial"/>
          <w:color w:val="000000"/>
          <w:sz w:val="24"/>
          <w:szCs w:val="24"/>
        </w:rPr>
      </w:pPr>
      <w:r w:rsidRPr="008309B3">
        <w:rPr>
          <w:rFonts w:ascii="Arial" w:hAnsi="Arial" w:cs="Arial"/>
          <w:color w:val="000000"/>
          <w:sz w:val="24"/>
          <w:szCs w:val="24"/>
        </w:rPr>
        <w:t>Mentorship Program</w:t>
      </w:r>
    </w:p>
    <w:p w14:paraId="045774A1" w14:textId="77777777" w:rsidR="00085FF2" w:rsidRPr="008309B3" w:rsidRDefault="00085FF2" w:rsidP="00085FF2">
      <w:pPr>
        <w:pStyle w:val="ListParagraph"/>
        <w:numPr>
          <w:ilvl w:val="0"/>
          <w:numId w:val="2"/>
        </w:numPr>
        <w:rPr>
          <w:rFonts w:ascii="Arial" w:hAnsi="Arial" w:cs="Arial"/>
          <w:color w:val="000000"/>
          <w:sz w:val="24"/>
          <w:szCs w:val="24"/>
        </w:rPr>
      </w:pPr>
      <w:r w:rsidRPr="008309B3">
        <w:rPr>
          <w:rFonts w:ascii="Arial" w:hAnsi="Arial" w:cs="Arial"/>
          <w:color w:val="000000"/>
          <w:sz w:val="24"/>
          <w:szCs w:val="24"/>
        </w:rPr>
        <w:t>On-Campus</w:t>
      </w:r>
    </w:p>
    <w:p w14:paraId="2A21FEA2" w14:textId="77777777" w:rsidR="00085FF2" w:rsidRPr="008309B3" w:rsidRDefault="00085FF2" w:rsidP="00085FF2">
      <w:pPr>
        <w:pStyle w:val="ListParagraph"/>
        <w:numPr>
          <w:ilvl w:val="0"/>
          <w:numId w:val="2"/>
        </w:numPr>
        <w:rPr>
          <w:rFonts w:ascii="Arial" w:hAnsi="Arial" w:cs="Arial"/>
          <w:color w:val="000000"/>
          <w:sz w:val="24"/>
          <w:szCs w:val="24"/>
        </w:rPr>
      </w:pPr>
      <w:r w:rsidRPr="008309B3">
        <w:rPr>
          <w:rFonts w:ascii="Arial" w:hAnsi="Arial" w:cs="Arial"/>
          <w:color w:val="000000"/>
          <w:sz w:val="24"/>
          <w:szCs w:val="24"/>
        </w:rPr>
        <w:t>Events</w:t>
      </w:r>
    </w:p>
    <w:p w14:paraId="53D08745" w14:textId="7555FCAC" w:rsidR="00085FF2" w:rsidRPr="008309B3" w:rsidRDefault="00085FF2" w:rsidP="00085FF2">
      <w:pPr>
        <w:pStyle w:val="ListParagraph"/>
        <w:numPr>
          <w:ilvl w:val="0"/>
          <w:numId w:val="2"/>
        </w:numPr>
        <w:rPr>
          <w:rFonts w:ascii="Arial" w:hAnsi="Arial" w:cs="Arial"/>
          <w:color w:val="000000"/>
          <w:sz w:val="24"/>
          <w:szCs w:val="24"/>
        </w:rPr>
      </w:pPr>
      <w:r w:rsidRPr="008309B3">
        <w:rPr>
          <w:rFonts w:ascii="Arial" w:hAnsi="Arial" w:cs="Arial"/>
          <w:color w:val="000000"/>
          <w:sz w:val="24"/>
          <w:szCs w:val="24"/>
        </w:rPr>
        <w:t>Immunization</w:t>
      </w:r>
    </w:p>
    <w:p w14:paraId="5DF61267" w14:textId="51DF6ACB" w:rsidR="00085FF2" w:rsidRDefault="00085FF2" w:rsidP="00085FF2">
      <w:pPr>
        <w:pStyle w:val="Heading1"/>
      </w:pPr>
      <w:r>
        <w:t>Home Page</w:t>
      </w:r>
    </w:p>
    <w:p w14:paraId="0310C215" w14:textId="7805003B" w:rsidR="00085FF2" w:rsidRPr="008309B3" w:rsidRDefault="008309B3" w:rsidP="00085FF2">
      <w:pPr>
        <w:rPr>
          <w:rFonts w:ascii="Arial" w:hAnsi="Arial" w:cs="Arial"/>
        </w:rPr>
      </w:pPr>
      <w:r w:rsidRPr="008309B3">
        <w:rPr>
          <w:rFonts w:ascii="Arial" w:hAnsi="Arial" w:cs="Arial"/>
        </w:rPr>
        <w:t>We have tried to keep the design simple and club all the common task together, where a student can interact with the website for common tasks which are not university centric. After Interviews and Survey, the 5 common task that we came up with were Places to visit, Accommodation, SSN, Opening Bank Account, State Id / License.</w:t>
      </w:r>
    </w:p>
    <w:p w14:paraId="0A4EF3F4" w14:textId="08AC3E13" w:rsidR="008309B3" w:rsidRPr="008309B3" w:rsidRDefault="008309B3" w:rsidP="00085FF2">
      <w:pPr>
        <w:rPr>
          <w:rFonts w:ascii="Arial" w:hAnsi="Arial" w:cs="Arial"/>
        </w:rPr>
      </w:pPr>
      <w:r w:rsidRPr="008309B3">
        <w:rPr>
          <w:rFonts w:ascii="Arial" w:hAnsi="Arial" w:cs="Arial"/>
        </w:rPr>
        <w:t>In the header too we have only 3 things Home, About Us and Contact Us section.</w:t>
      </w:r>
    </w:p>
    <w:p w14:paraId="52D619CC" w14:textId="5366867F" w:rsidR="008309B3" w:rsidRPr="008309B3" w:rsidRDefault="008309B3" w:rsidP="00085FF2">
      <w:pPr>
        <w:rPr>
          <w:rFonts w:ascii="Arial" w:hAnsi="Arial" w:cs="Arial"/>
        </w:rPr>
      </w:pPr>
      <w:r w:rsidRPr="008309B3">
        <w:rPr>
          <w:rFonts w:ascii="Arial" w:hAnsi="Arial" w:cs="Arial"/>
        </w:rPr>
        <w:t>We do have a chat feature, which acts as a chat bot and if the answers are not available, then one can leave query and it will be answered within timeframe of 48 hours.</w:t>
      </w:r>
    </w:p>
    <w:p w14:paraId="47733394" w14:textId="2D89863E" w:rsidR="00085FF2" w:rsidRDefault="001039FD" w:rsidP="00085FF2">
      <w:pPr>
        <w:jc w:val="center"/>
        <w:rPr>
          <w:rFonts w:ascii="Arial" w:hAnsi="Arial" w:cs="Arial"/>
          <w:color w:val="000000"/>
          <w:sz w:val="23"/>
          <w:szCs w:val="23"/>
        </w:rPr>
      </w:pPr>
      <w:r w:rsidRPr="001039FD">
        <w:rPr>
          <w:rFonts w:ascii="Arial" w:hAnsi="Arial" w:cs="Arial"/>
          <w:color w:val="000000"/>
          <w:sz w:val="23"/>
          <w:szCs w:val="23"/>
        </w:rPr>
        <w:drawing>
          <wp:inline distT="0" distB="0" distL="0" distR="0" wp14:anchorId="5EFBFBB4" wp14:editId="6593C457">
            <wp:extent cx="4259050" cy="3028658"/>
            <wp:effectExtent l="0" t="0" r="825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60276" cy="3029530"/>
                    </a:xfrm>
                    <a:prstGeom prst="rect">
                      <a:avLst/>
                    </a:prstGeom>
                  </pic:spPr>
                </pic:pic>
              </a:graphicData>
            </a:graphic>
          </wp:inline>
        </w:drawing>
      </w:r>
    </w:p>
    <w:p w14:paraId="00C4BB19" w14:textId="2C196FF9" w:rsidR="008309B3" w:rsidRDefault="008309B3" w:rsidP="008309B3">
      <w:pPr>
        <w:pStyle w:val="Heading1"/>
      </w:pPr>
      <w:r>
        <w:t>Other Pages</w:t>
      </w:r>
    </w:p>
    <w:p w14:paraId="66E95E6C" w14:textId="3098CA1D" w:rsidR="008309B3" w:rsidRDefault="008309B3" w:rsidP="008309B3">
      <w:pPr>
        <w:rPr>
          <w:rFonts w:ascii="Arial" w:hAnsi="Arial" w:cs="Arial"/>
          <w:color w:val="000000"/>
          <w:sz w:val="23"/>
          <w:szCs w:val="23"/>
        </w:rPr>
      </w:pPr>
    </w:p>
    <w:p w14:paraId="4D7CCE2A" w14:textId="180D68C7" w:rsidR="008309B3" w:rsidRDefault="008309B3" w:rsidP="008309B3">
      <w:pPr>
        <w:rPr>
          <w:rFonts w:ascii="Arial" w:hAnsi="Arial" w:cs="Arial"/>
          <w:color w:val="000000"/>
          <w:sz w:val="23"/>
          <w:szCs w:val="23"/>
        </w:rPr>
      </w:pPr>
      <w:r w:rsidRPr="008309B3">
        <w:rPr>
          <w:rFonts w:ascii="Arial" w:hAnsi="Arial" w:cs="Arial"/>
          <w:noProof/>
          <w:color w:val="000000"/>
          <w:sz w:val="23"/>
          <w:szCs w:val="23"/>
        </w:rPr>
        <w:drawing>
          <wp:inline distT="0" distB="0" distL="0" distR="0" wp14:anchorId="55796119" wp14:editId="77E01CBB">
            <wp:extent cx="5943600" cy="20840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84070"/>
                    </a:xfrm>
                    <a:prstGeom prst="rect">
                      <a:avLst/>
                    </a:prstGeom>
                  </pic:spPr>
                </pic:pic>
              </a:graphicData>
            </a:graphic>
          </wp:inline>
        </w:drawing>
      </w:r>
    </w:p>
    <w:p w14:paraId="13EEC22D" w14:textId="5E10B66B" w:rsidR="00085FF2" w:rsidRDefault="00A35DDC">
      <w:pPr>
        <w:rPr>
          <w:rFonts w:ascii="Arial" w:hAnsi="Arial" w:cs="Arial"/>
          <w:color w:val="000000"/>
          <w:sz w:val="23"/>
          <w:szCs w:val="23"/>
        </w:rPr>
      </w:pPr>
      <w:r>
        <w:rPr>
          <w:rFonts w:ascii="Arial" w:hAnsi="Arial" w:cs="Arial"/>
          <w:color w:val="000000"/>
          <w:sz w:val="23"/>
          <w:szCs w:val="23"/>
        </w:rPr>
        <w:t>Here we can see two pages namely</w:t>
      </w:r>
    </w:p>
    <w:p w14:paraId="4233226E" w14:textId="3BCE8D10" w:rsidR="00A35DDC" w:rsidRDefault="00A35DDC">
      <w:pPr>
        <w:rPr>
          <w:rFonts w:ascii="Arial" w:hAnsi="Arial" w:cs="Arial"/>
          <w:color w:val="000000"/>
          <w:sz w:val="23"/>
          <w:szCs w:val="23"/>
        </w:rPr>
      </w:pPr>
      <w:r>
        <w:rPr>
          <w:rFonts w:ascii="Arial" w:hAnsi="Arial" w:cs="Arial"/>
          <w:color w:val="000000"/>
          <w:sz w:val="23"/>
          <w:szCs w:val="23"/>
        </w:rPr>
        <w:t>SSN</w:t>
      </w:r>
    </w:p>
    <w:p w14:paraId="7E0675F3" w14:textId="41D2A8E5" w:rsidR="00A35DDC" w:rsidRDefault="00A35DDC" w:rsidP="00A35DDC">
      <w:pPr>
        <w:pStyle w:val="ListParagraph"/>
        <w:numPr>
          <w:ilvl w:val="0"/>
          <w:numId w:val="3"/>
        </w:numPr>
        <w:rPr>
          <w:rFonts w:ascii="Arial" w:hAnsi="Arial" w:cs="Arial"/>
          <w:color w:val="000000"/>
          <w:sz w:val="23"/>
          <w:szCs w:val="23"/>
        </w:rPr>
      </w:pPr>
      <w:r>
        <w:rPr>
          <w:rFonts w:ascii="Arial" w:hAnsi="Arial" w:cs="Arial"/>
          <w:color w:val="000000"/>
          <w:sz w:val="23"/>
          <w:szCs w:val="23"/>
        </w:rPr>
        <w:t>Student is redirected to SSN page from the home page on click of read more button.</w:t>
      </w:r>
    </w:p>
    <w:p w14:paraId="49A63042" w14:textId="5E326ED6" w:rsidR="00A35DDC" w:rsidRPr="00A35DDC" w:rsidRDefault="00A35DDC" w:rsidP="00A35DDC">
      <w:pPr>
        <w:pStyle w:val="ListParagraph"/>
        <w:numPr>
          <w:ilvl w:val="0"/>
          <w:numId w:val="3"/>
        </w:numPr>
        <w:rPr>
          <w:rFonts w:ascii="Arial" w:hAnsi="Arial" w:cs="Arial"/>
          <w:color w:val="000000"/>
          <w:sz w:val="23"/>
          <w:szCs w:val="23"/>
        </w:rPr>
      </w:pPr>
      <w:r>
        <w:rPr>
          <w:rFonts w:ascii="Arial" w:hAnsi="Arial" w:cs="Arial"/>
          <w:color w:val="000000"/>
          <w:sz w:val="23"/>
          <w:szCs w:val="23"/>
        </w:rPr>
        <w:t xml:space="preserve">All the details related to Who, </w:t>
      </w:r>
      <w:r w:rsidR="007575D9">
        <w:rPr>
          <w:rFonts w:ascii="Arial" w:hAnsi="Arial" w:cs="Arial"/>
          <w:color w:val="000000"/>
          <w:sz w:val="23"/>
          <w:szCs w:val="23"/>
        </w:rPr>
        <w:t>When &amp;</w:t>
      </w:r>
      <w:r>
        <w:rPr>
          <w:rFonts w:ascii="Arial" w:hAnsi="Arial" w:cs="Arial"/>
          <w:color w:val="000000"/>
          <w:sz w:val="23"/>
          <w:szCs w:val="23"/>
        </w:rPr>
        <w:t xml:space="preserve"> How are defined</w:t>
      </w:r>
      <w:r w:rsidR="007575D9">
        <w:rPr>
          <w:rFonts w:ascii="Arial" w:hAnsi="Arial" w:cs="Arial"/>
          <w:color w:val="000000"/>
          <w:sz w:val="23"/>
          <w:szCs w:val="23"/>
        </w:rPr>
        <w:t xml:space="preserve"> in the page.</w:t>
      </w:r>
    </w:p>
    <w:p w14:paraId="108EE166" w14:textId="4FD2E361" w:rsidR="00A35DDC" w:rsidRDefault="00A35DDC">
      <w:pPr>
        <w:rPr>
          <w:rFonts w:ascii="Arial" w:hAnsi="Arial" w:cs="Arial"/>
          <w:color w:val="000000"/>
          <w:sz w:val="23"/>
          <w:szCs w:val="23"/>
        </w:rPr>
      </w:pPr>
      <w:r>
        <w:rPr>
          <w:rFonts w:ascii="Arial" w:hAnsi="Arial" w:cs="Arial"/>
          <w:color w:val="000000"/>
          <w:sz w:val="23"/>
          <w:szCs w:val="23"/>
        </w:rPr>
        <w:t>Accommodation</w:t>
      </w:r>
    </w:p>
    <w:p w14:paraId="6869DFB2" w14:textId="2E6F94E6" w:rsidR="007575D9" w:rsidRDefault="007575D9" w:rsidP="007575D9">
      <w:pPr>
        <w:pStyle w:val="ListParagraph"/>
        <w:numPr>
          <w:ilvl w:val="0"/>
          <w:numId w:val="4"/>
        </w:numPr>
        <w:rPr>
          <w:rFonts w:ascii="Arial" w:hAnsi="Arial" w:cs="Arial"/>
          <w:color w:val="000000"/>
          <w:sz w:val="23"/>
          <w:szCs w:val="23"/>
        </w:rPr>
      </w:pPr>
      <w:r w:rsidRPr="007575D9">
        <w:rPr>
          <w:rFonts w:ascii="Arial" w:hAnsi="Arial" w:cs="Arial"/>
          <w:color w:val="000000"/>
          <w:sz w:val="23"/>
          <w:szCs w:val="23"/>
        </w:rPr>
        <w:t>Student</w:t>
      </w:r>
      <w:r>
        <w:rPr>
          <w:rFonts w:ascii="Arial" w:hAnsi="Arial" w:cs="Arial"/>
          <w:color w:val="000000"/>
          <w:sz w:val="23"/>
          <w:szCs w:val="23"/>
        </w:rPr>
        <w:t xml:space="preserve"> is redirected to Accommodation page from the home page on click of read more button.</w:t>
      </w:r>
    </w:p>
    <w:p w14:paraId="09B0176C" w14:textId="3DD1A101" w:rsidR="007575D9" w:rsidRPr="007575D9" w:rsidRDefault="007575D9" w:rsidP="007575D9">
      <w:pPr>
        <w:pStyle w:val="ListParagraph"/>
        <w:numPr>
          <w:ilvl w:val="0"/>
          <w:numId w:val="4"/>
        </w:numPr>
        <w:rPr>
          <w:rFonts w:ascii="Arial" w:hAnsi="Arial" w:cs="Arial"/>
          <w:color w:val="000000"/>
          <w:sz w:val="23"/>
          <w:szCs w:val="23"/>
        </w:rPr>
      </w:pPr>
      <w:r>
        <w:rPr>
          <w:rFonts w:ascii="Arial" w:hAnsi="Arial" w:cs="Arial"/>
          <w:color w:val="000000"/>
          <w:sz w:val="23"/>
          <w:szCs w:val="23"/>
        </w:rPr>
        <w:t>Detail related to documents that are generally required, Housing website links and how to avoid Scams.</w:t>
      </w:r>
    </w:p>
    <w:p w14:paraId="392E1ADD" w14:textId="4FDAC01F" w:rsidR="00833B78" w:rsidRPr="00833B78" w:rsidRDefault="00C40BFC">
      <w:pPr>
        <w:rPr>
          <w:rFonts w:ascii="Arial" w:hAnsi="Arial" w:cs="Arial"/>
          <w:b/>
          <w:bCs/>
          <w:color w:val="000000"/>
          <w:sz w:val="28"/>
          <w:szCs w:val="28"/>
        </w:rPr>
      </w:pPr>
      <w:r w:rsidRPr="00C40BFC">
        <w:rPr>
          <w:rFonts w:ascii="Arial" w:hAnsi="Arial" w:cs="Arial"/>
          <w:b/>
          <w:bCs/>
          <w:noProof/>
          <w:color w:val="000000"/>
          <w:sz w:val="28"/>
          <w:szCs w:val="28"/>
        </w:rPr>
        <w:drawing>
          <wp:inline distT="0" distB="0" distL="0" distR="0" wp14:anchorId="16095176" wp14:editId="0E782613">
            <wp:extent cx="5943600" cy="2084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84070"/>
                    </a:xfrm>
                    <a:prstGeom prst="rect">
                      <a:avLst/>
                    </a:prstGeom>
                  </pic:spPr>
                </pic:pic>
              </a:graphicData>
            </a:graphic>
          </wp:inline>
        </w:drawing>
      </w:r>
    </w:p>
    <w:p w14:paraId="29E34CD2" w14:textId="57295574" w:rsidR="00833B78" w:rsidRDefault="00C40BFC">
      <w:pPr>
        <w:rPr>
          <w:rFonts w:ascii="Arial" w:hAnsi="Arial" w:cs="Arial"/>
          <w:color w:val="000000"/>
          <w:sz w:val="23"/>
          <w:szCs w:val="23"/>
        </w:rPr>
      </w:pPr>
      <w:r>
        <w:rPr>
          <w:rFonts w:ascii="Arial" w:hAnsi="Arial" w:cs="Arial"/>
          <w:color w:val="000000"/>
          <w:sz w:val="23"/>
          <w:szCs w:val="23"/>
        </w:rPr>
        <w:t>Opening Bank Account</w:t>
      </w:r>
    </w:p>
    <w:p w14:paraId="6067EB27" w14:textId="503E0C44" w:rsidR="00C40BFC" w:rsidRDefault="00C40BFC" w:rsidP="00C40BFC">
      <w:pPr>
        <w:pStyle w:val="ListParagraph"/>
        <w:numPr>
          <w:ilvl w:val="0"/>
          <w:numId w:val="5"/>
        </w:numPr>
        <w:rPr>
          <w:rFonts w:ascii="Arial" w:hAnsi="Arial" w:cs="Arial"/>
          <w:color w:val="000000"/>
          <w:sz w:val="23"/>
          <w:szCs w:val="23"/>
        </w:rPr>
      </w:pPr>
      <w:r>
        <w:rPr>
          <w:rFonts w:ascii="Arial" w:hAnsi="Arial" w:cs="Arial"/>
          <w:color w:val="000000"/>
          <w:sz w:val="23"/>
          <w:szCs w:val="23"/>
        </w:rPr>
        <w:t>Redirects to the checking account pages for student’s page for individual banks</w:t>
      </w:r>
    </w:p>
    <w:p w14:paraId="4B0BB8A5" w14:textId="77697AC5" w:rsidR="00C40BFC" w:rsidRDefault="00C40BFC" w:rsidP="00C40BFC">
      <w:pPr>
        <w:pStyle w:val="ListParagraph"/>
        <w:numPr>
          <w:ilvl w:val="0"/>
          <w:numId w:val="5"/>
        </w:numPr>
        <w:rPr>
          <w:rFonts w:ascii="Arial" w:hAnsi="Arial" w:cs="Arial"/>
          <w:color w:val="000000"/>
          <w:sz w:val="23"/>
          <w:szCs w:val="23"/>
        </w:rPr>
      </w:pPr>
      <w:r>
        <w:rPr>
          <w:rFonts w:ascii="Arial" w:hAnsi="Arial" w:cs="Arial"/>
          <w:color w:val="000000"/>
          <w:sz w:val="23"/>
          <w:szCs w:val="23"/>
        </w:rPr>
        <w:t>It also describes about the documents required for opening of bank account.</w:t>
      </w:r>
    </w:p>
    <w:p w14:paraId="2497D140" w14:textId="2E59B329" w:rsidR="00C40BFC" w:rsidRDefault="004E710C" w:rsidP="00C40BFC">
      <w:pPr>
        <w:rPr>
          <w:rFonts w:ascii="Arial" w:hAnsi="Arial" w:cs="Arial"/>
          <w:color w:val="000000"/>
          <w:sz w:val="23"/>
          <w:szCs w:val="23"/>
        </w:rPr>
      </w:pPr>
      <w:r>
        <w:rPr>
          <w:rFonts w:ascii="Arial" w:hAnsi="Arial" w:cs="Arial"/>
          <w:color w:val="000000"/>
          <w:sz w:val="23"/>
          <w:szCs w:val="23"/>
        </w:rPr>
        <w:t>About Us</w:t>
      </w:r>
    </w:p>
    <w:p w14:paraId="423AF94C" w14:textId="3CA2B753" w:rsidR="004E710C" w:rsidRDefault="004E710C" w:rsidP="00C40BFC">
      <w:pPr>
        <w:rPr>
          <w:rFonts w:ascii="Arial" w:hAnsi="Arial" w:cs="Arial"/>
          <w:color w:val="000000"/>
          <w:sz w:val="23"/>
          <w:szCs w:val="23"/>
        </w:rPr>
      </w:pPr>
      <w:r>
        <w:rPr>
          <w:rFonts w:ascii="Arial" w:hAnsi="Arial" w:cs="Arial"/>
          <w:color w:val="000000"/>
          <w:sz w:val="23"/>
          <w:szCs w:val="23"/>
        </w:rPr>
        <w:t>This page talks about the idea behind the application, our Mission, Vision and then introduces users to the Team.</w:t>
      </w:r>
    </w:p>
    <w:p w14:paraId="495FCAD6" w14:textId="0A4F6217" w:rsidR="004E710C" w:rsidRPr="00C40BFC" w:rsidRDefault="004E710C" w:rsidP="00C40BFC">
      <w:pPr>
        <w:rPr>
          <w:rFonts w:ascii="Arial" w:hAnsi="Arial" w:cs="Arial"/>
          <w:color w:val="000000"/>
          <w:sz w:val="23"/>
          <w:szCs w:val="23"/>
        </w:rPr>
      </w:pPr>
      <w:r w:rsidRPr="004E710C">
        <w:rPr>
          <w:rFonts w:ascii="Arial" w:hAnsi="Arial" w:cs="Arial"/>
          <w:noProof/>
          <w:color w:val="000000"/>
          <w:sz w:val="23"/>
          <w:szCs w:val="23"/>
        </w:rPr>
        <w:drawing>
          <wp:inline distT="0" distB="0" distL="0" distR="0" wp14:anchorId="2272BC29" wp14:editId="03886584">
            <wp:extent cx="5943600" cy="13709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370965"/>
                    </a:xfrm>
                    <a:prstGeom prst="rect">
                      <a:avLst/>
                    </a:prstGeom>
                  </pic:spPr>
                </pic:pic>
              </a:graphicData>
            </a:graphic>
          </wp:inline>
        </w:drawing>
      </w:r>
    </w:p>
    <w:p w14:paraId="3A4AC487" w14:textId="44F689C2" w:rsidR="00833B78" w:rsidRDefault="004E710C">
      <w:pPr>
        <w:rPr>
          <w:rFonts w:ascii="Arial" w:hAnsi="Arial" w:cs="Arial"/>
          <w:color w:val="000000"/>
          <w:sz w:val="23"/>
          <w:szCs w:val="23"/>
        </w:rPr>
      </w:pPr>
      <w:r>
        <w:rPr>
          <w:rFonts w:ascii="Arial" w:hAnsi="Arial" w:cs="Arial"/>
          <w:color w:val="000000"/>
          <w:sz w:val="23"/>
          <w:szCs w:val="23"/>
        </w:rPr>
        <w:t>Contact Us</w:t>
      </w:r>
    </w:p>
    <w:p w14:paraId="410FB763" w14:textId="12DA2E77" w:rsidR="004E710C" w:rsidRDefault="004E710C" w:rsidP="004E710C">
      <w:pPr>
        <w:pStyle w:val="ListParagraph"/>
        <w:numPr>
          <w:ilvl w:val="0"/>
          <w:numId w:val="6"/>
        </w:numPr>
        <w:rPr>
          <w:rFonts w:ascii="Arial" w:hAnsi="Arial" w:cs="Arial"/>
          <w:color w:val="000000"/>
          <w:sz w:val="23"/>
          <w:szCs w:val="23"/>
        </w:rPr>
      </w:pPr>
      <w:r>
        <w:rPr>
          <w:rFonts w:ascii="Arial" w:hAnsi="Arial" w:cs="Arial"/>
          <w:color w:val="000000"/>
          <w:sz w:val="23"/>
          <w:szCs w:val="23"/>
        </w:rPr>
        <w:t>It consists of basic form to submit queries and they will be answered within 48 hours.</w:t>
      </w:r>
    </w:p>
    <w:p w14:paraId="5735387C" w14:textId="571A1AC6" w:rsidR="004E710C" w:rsidRDefault="004E710C" w:rsidP="004E710C">
      <w:pPr>
        <w:rPr>
          <w:rFonts w:ascii="Arial" w:hAnsi="Arial" w:cs="Arial"/>
          <w:color w:val="000000"/>
          <w:sz w:val="23"/>
          <w:szCs w:val="23"/>
        </w:rPr>
      </w:pPr>
      <w:r>
        <w:rPr>
          <w:rFonts w:ascii="Arial" w:hAnsi="Arial" w:cs="Arial"/>
          <w:color w:val="000000"/>
          <w:sz w:val="23"/>
          <w:szCs w:val="23"/>
        </w:rPr>
        <w:t>Places To Visit</w:t>
      </w:r>
    </w:p>
    <w:p w14:paraId="1F81F11A" w14:textId="517A3863" w:rsidR="004E710C" w:rsidRDefault="004E710C" w:rsidP="004E710C">
      <w:pPr>
        <w:pStyle w:val="ListParagraph"/>
        <w:numPr>
          <w:ilvl w:val="0"/>
          <w:numId w:val="6"/>
        </w:numPr>
        <w:rPr>
          <w:rFonts w:ascii="Arial" w:hAnsi="Arial" w:cs="Arial"/>
          <w:color w:val="000000"/>
          <w:sz w:val="23"/>
          <w:szCs w:val="23"/>
        </w:rPr>
      </w:pPr>
      <w:r>
        <w:rPr>
          <w:rFonts w:ascii="Arial" w:hAnsi="Arial" w:cs="Arial"/>
          <w:color w:val="000000"/>
          <w:sz w:val="23"/>
          <w:szCs w:val="23"/>
        </w:rPr>
        <w:t>Places to Visit, shows all the places that are famous and near around New York and New Jersey</w:t>
      </w:r>
      <w:r w:rsidR="0031316D">
        <w:rPr>
          <w:rFonts w:ascii="Arial" w:hAnsi="Arial" w:cs="Arial"/>
          <w:color w:val="000000"/>
          <w:sz w:val="23"/>
          <w:szCs w:val="23"/>
        </w:rPr>
        <w:t xml:space="preserve"> that are affordable and a bit budget friendly.</w:t>
      </w:r>
    </w:p>
    <w:p w14:paraId="28AFE437" w14:textId="26D52CF3" w:rsidR="0031316D" w:rsidRDefault="0031316D" w:rsidP="0031316D">
      <w:pPr>
        <w:jc w:val="center"/>
        <w:rPr>
          <w:rFonts w:ascii="Arial" w:hAnsi="Arial" w:cs="Arial"/>
          <w:color w:val="000000"/>
          <w:sz w:val="23"/>
          <w:szCs w:val="23"/>
        </w:rPr>
      </w:pPr>
      <w:r w:rsidRPr="0031316D">
        <w:rPr>
          <w:rFonts w:ascii="Arial" w:hAnsi="Arial" w:cs="Arial"/>
          <w:noProof/>
          <w:color w:val="000000"/>
          <w:sz w:val="23"/>
          <w:szCs w:val="23"/>
        </w:rPr>
        <w:drawing>
          <wp:inline distT="0" distB="0" distL="0" distR="0" wp14:anchorId="6428910B" wp14:editId="46CE0DBE">
            <wp:extent cx="3559892" cy="2531477"/>
            <wp:effectExtent l="152400" t="152400" r="364490" b="3644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7834" cy="2537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2A2A3C" w14:textId="27044942" w:rsidR="00DE572D" w:rsidRDefault="00DE572D" w:rsidP="00DE572D">
      <w:pPr>
        <w:rPr>
          <w:rFonts w:ascii="Arial" w:hAnsi="Arial" w:cs="Arial"/>
          <w:color w:val="000000"/>
          <w:sz w:val="23"/>
          <w:szCs w:val="23"/>
        </w:rPr>
      </w:pPr>
      <w:r>
        <w:rPr>
          <w:rFonts w:ascii="Arial" w:hAnsi="Arial" w:cs="Arial"/>
          <w:color w:val="000000"/>
          <w:sz w:val="23"/>
          <w:szCs w:val="23"/>
        </w:rPr>
        <w:t>State Id / License</w:t>
      </w:r>
    </w:p>
    <w:p w14:paraId="6A7B3D0B" w14:textId="58993EE5" w:rsidR="00DE572D" w:rsidRDefault="00DE572D" w:rsidP="00DE572D">
      <w:pPr>
        <w:rPr>
          <w:rFonts w:ascii="Arial" w:hAnsi="Arial" w:cs="Arial"/>
          <w:color w:val="000000"/>
          <w:sz w:val="23"/>
          <w:szCs w:val="23"/>
        </w:rPr>
      </w:pPr>
      <w:r>
        <w:rPr>
          <w:rFonts w:ascii="Arial" w:hAnsi="Arial" w:cs="Arial"/>
          <w:color w:val="000000"/>
          <w:sz w:val="23"/>
          <w:szCs w:val="23"/>
        </w:rPr>
        <w:t xml:space="preserve">This page gives details about New Jersey and New York license </w:t>
      </w:r>
      <w:r w:rsidR="00546EF0">
        <w:rPr>
          <w:rFonts w:ascii="Arial" w:hAnsi="Arial" w:cs="Arial"/>
          <w:color w:val="000000"/>
          <w:sz w:val="23"/>
          <w:szCs w:val="23"/>
        </w:rPr>
        <w:t>and state Id document requirement and appointment booking link. It also has image showcasing the document requirement and the points associated with it.</w:t>
      </w:r>
    </w:p>
    <w:p w14:paraId="0A0EAC50" w14:textId="6FF539B9" w:rsidR="005C4770" w:rsidRDefault="005C4770" w:rsidP="00DE572D">
      <w:pPr>
        <w:rPr>
          <w:rFonts w:ascii="Arial" w:hAnsi="Arial" w:cs="Arial"/>
          <w:color w:val="000000"/>
          <w:sz w:val="23"/>
          <w:szCs w:val="23"/>
        </w:rPr>
      </w:pPr>
    </w:p>
    <w:p w14:paraId="050B87E2" w14:textId="77777777" w:rsidR="00E75BFE" w:rsidRDefault="00E75BFE" w:rsidP="00DE572D">
      <w:pPr>
        <w:rPr>
          <w:rFonts w:ascii="Arial" w:hAnsi="Arial" w:cs="Arial"/>
          <w:color w:val="000000"/>
          <w:sz w:val="23"/>
          <w:szCs w:val="23"/>
        </w:rPr>
      </w:pPr>
    </w:p>
    <w:p w14:paraId="158562BC" w14:textId="77777777" w:rsidR="00E75BFE" w:rsidRDefault="00E75BFE" w:rsidP="00DE572D">
      <w:pPr>
        <w:rPr>
          <w:rFonts w:ascii="Arial" w:hAnsi="Arial" w:cs="Arial"/>
          <w:color w:val="000000"/>
          <w:sz w:val="23"/>
          <w:szCs w:val="23"/>
        </w:rPr>
      </w:pPr>
    </w:p>
    <w:p w14:paraId="2DB4650B" w14:textId="5C14F888" w:rsidR="005C4770" w:rsidRDefault="00E75BFE" w:rsidP="005D282D">
      <w:pPr>
        <w:pStyle w:val="Heading1"/>
      </w:pPr>
      <w:r>
        <w:t>University-Centric</w:t>
      </w:r>
      <w:r w:rsidR="005C4770">
        <w:t xml:space="preserve"> </w:t>
      </w:r>
      <w:r>
        <w:t>Tasks</w:t>
      </w:r>
    </w:p>
    <w:p w14:paraId="460BE0D8" w14:textId="0684631C" w:rsidR="00E75BFE" w:rsidRDefault="00E75BFE" w:rsidP="00E75BFE">
      <w:pPr>
        <w:rPr>
          <w:rFonts w:ascii="Arial" w:hAnsi="Arial" w:cs="Arial"/>
        </w:rPr>
      </w:pPr>
      <w:r w:rsidRPr="008309B3">
        <w:rPr>
          <w:rFonts w:ascii="Arial" w:hAnsi="Arial" w:cs="Arial"/>
        </w:rPr>
        <w:t xml:space="preserve">We have tried to keep the design simple and club all the common </w:t>
      </w:r>
      <w:r w:rsidR="00AD0BAD">
        <w:rPr>
          <w:rFonts w:ascii="Arial" w:hAnsi="Arial" w:cs="Arial"/>
        </w:rPr>
        <w:t>tasks</w:t>
      </w:r>
      <w:r w:rsidRPr="008309B3">
        <w:rPr>
          <w:rFonts w:ascii="Arial" w:hAnsi="Arial" w:cs="Arial"/>
        </w:rPr>
        <w:t xml:space="preserve"> together, where a student can interact with the website for common tasks which are university centric. After Interviews and </w:t>
      </w:r>
      <w:r w:rsidR="000E1062">
        <w:rPr>
          <w:rFonts w:ascii="Arial" w:hAnsi="Arial" w:cs="Arial"/>
        </w:rPr>
        <w:t>Surveys</w:t>
      </w:r>
      <w:r w:rsidRPr="008309B3">
        <w:rPr>
          <w:rFonts w:ascii="Arial" w:hAnsi="Arial" w:cs="Arial"/>
        </w:rPr>
        <w:t xml:space="preserve">, the </w:t>
      </w:r>
      <w:r>
        <w:rPr>
          <w:rFonts w:ascii="Arial" w:hAnsi="Arial" w:cs="Arial"/>
        </w:rPr>
        <w:t>4</w:t>
      </w:r>
      <w:r w:rsidRPr="008309B3">
        <w:rPr>
          <w:rFonts w:ascii="Arial" w:hAnsi="Arial" w:cs="Arial"/>
        </w:rPr>
        <w:t xml:space="preserve"> common </w:t>
      </w:r>
      <w:r w:rsidR="000E1062">
        <w:rPr>
          <w:rFonts w:ascii="Arial" w:hAnsi="Arial" w:cs="Arial"/>
        </w:rPr>
        <w:t>tasks</w:t>
      </w:r>
      <w:r w:rsidRPr="008309B3">
        <w:rPr>
          <w:rFonts w:ascii="Arial" w:hAnsi="Arial" w:cs="Arial"/>
        </w:rPr>
        <w:t xml:space="preserve"> that we came up with were </w:t>
      </w:r>
      <w:r w:rsidR="00255350">
        <w:rPr>
          <w:rFonts w:ascii="Arial" w:hAnsi="Arial" w:cs="Arial"/>
        </w:rPr>
        <w:t>mentorship program, On- Campus, events, and Immunization</w:t>
      </w:r>
      <w:r w:rsidR="000E1062">
        <w:rPr>
          <w:rFonts w:ascii="Arial" w:hAnsi="Arial" w:cs="Arial"/>
        </w:rPr>
        <w:t>.</w:t>
      </w:r>
    </w:p>
    <w:p w14:paraId="3267A1BB" w14:textId="77777777" w:rsidR="00A51F4A" w:rsidRDefault="00C8438B" w:rsidP="00C8438B">
      <w:pPr>
        <w:rPr>
          <w:rFonts w:ascii="Arial" w:hAnsi="Arial" w:cs="Arial"/>
        </w:rPr>
      </w:pPr>
      <w:r w:rsidRPr="008309B3">
        <w:rPr>
          <w:rFonts w:ascii="Arial" w:hAnsi="Arial" w:cs="Arial"/>
        </w:rPr>
        <w:t>In the header</w:t>
      </w:r>
      <w:r w:rsidR="00AD0BAD">
        <w:rPr>
          <w:rFonts w:ascii="Arial" w:hAnsi="Arial" w:cs="Arial"/>
        </w:rPr>
        <w:t>,</w:t>
      </w:r>
      <w:r w:rsidRPr="008309B3">
        <w:rPr>
          <w:rFonts w:ascii="Arial" w:hAnsi="Arial" w:cs="Arial"/>
        </w:rPr>
        <w:t xml:space="preserve"> we have only 3 things Home, About Us</w:t>
      </w:r>
      <w:r w:rsidR="00AD0BAD">
        <w:rPr>
          <w:rFonts w:ascii="Arial" w:hAnsi="Arial" w:cs="Arial"/>
        </w:rPr>
        <w:t>,</w:t>
      </w:r>
      <w:r w:rsidRPr="008309B3">
        <w:rPr>
          <w:rFonts w:ascii="Arial" w:hAnsi="Arial" w:cs="Arial"/>
        </w:rPr>
        <w:t xml:space="preserve"> and Contact Us section.</w:t>
      </w:r>
    </w:p>
    <w:p w14:paraId="4D01FA08" w14:textId="4DF791FE" w:rsidR="00C8438B" w:rsidRDefault="00A51F4A" w:rsidP="00A51F4A">
      <w:pPr>
        <w:jc w:val="center"/>
        <w:rPr>
          <w:rFonts w:ascii="Arial" w:hAnsi="Arial" w:cs="Arial"/>
        </w:rPr>
      </w:pPr>
      <w:r>
        <w:rPr>
          <w:rFonts w:ascii="Arial" w:hAnsi="Arial" w:cs="Arial"/>
        </w:rPr>
        <w:br/>
      </w:r>
      <w:r w:rsidR="00F70EC2" w:rsidRPr="00F70EC2">
        <w:rPr>
          <w:rFonts w:ascii="Arial" w:hAnsi="Arial" w:cs="Arial"/>
        </w:rPr>
        <w:drawing>
          <wp:inline distT="0" distB="0" distL="0" distR="0" wp14:anchorId="2DA8A101" wp14:editId="00BC7F27">
            <wp:extent cx="5568396" cy="3959749"/>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71905" cy="3962244"/>
                    </a:xfrm>
                    <a:prstGeom prst="rect">
                      <a:avLst/>
                    </a:prstGeom>
                  </pic:spPr>
                </pic:pic>
              </a:graphicData>
            </a:graphic>
          </wp:inline>
        </w:drawing>
      </w:r>
    </w:p>
    <w:p w14:paraId="0C314EA4" w14:textId="77777777" w:rsidR="00F44559" w:rsidRDefault="00F44559" w:rsidP="00F44559">
      <w:pPr>
        <w:jc w:val="center"/>
        <w:rPr>
          <w:rFonts w:ascii="Arial" w:hAnsi="Arial" w:cs="Arial"/>
          <w:color w:val="000000"/>
          <w:sz w:val="23"/>
          <w:szCs w:val="23"/>
        </w:rPr>
      </w:pPr>
      <w:r w:rsidRPr="00F44559">
        <w:rPr>
          <w:rFonts w:ascii="Arial" w:hAnsi="Arial" w:cs="Arial"/>
          <w:color w:val="000000"/>
          <w:sz w:val="23"/>
          <w:szCs w:val="23"/>
        </w:rPr>
        <w:drawing>
          <wp:inline distT="0" distB="0" distL="0" distR="0" wp14:anchorId="343973B5" wp14:editId="081E3916">
            <wp:extent cx="2705898" cy="68213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6750" cy="6823474"/>
                    </a:xfrm>
                    <a:prstGeom prst="rect">
                      <a:avLst/>
                    </a:prstGeom>
                  </pic:spPr>
                </pic:pic>
              </a:graphicData>
            </a:graphic>
          </wp:inline>
        </w:drawing>
      </w:r>
    </w:p>
    <w:p w14:paraId="6043C172" w14:textId="5257C51A" w:rsidR="00C137EE" w:rsidRPr="00F44559" w:rsidRDefault="00C137EE" w:rsidP="00F44559">
      <w:pPr>
        <w:jc w:val="center"/>
        <w:rPr>
          <w:rFonts w:ascii="Arial" w:hAnsi="Arial" w:cs="Arial"/>
          <w:color w:val="000000"/>
          <w:sz w:val="23"/>
          <w:szCs w:val="23"/>
        </w:rPr>
      </w:pPr>
      <w:r w:rsidRPr="00AD0BAD">
        <w:rPr>
          <w:rFonts w:ascii="Arial" w:hAnsi="Arial" w:cs="Arial"/>
          <w:b/>
          <w:bCs/>
          <w:color w:val="000000"/>
          <w:sz w:val="23"/>
          <w:szCs w:val="23"/>
        </w:rPr>
        <w:t>Mentorship program:</w:t>
      </w:r>
      <w:r w:rsidR="00DE1BDA">
        <w:rPr>
          <w:rFonts w:ascii="Arial" w:hAnsi="Arial" w:cs="Arial"/>
          <w:color w:val="000000"/>
          <w:sz w:val="23"/>
          <w:szCs w:val="23"/>
        </w:rPr>
        <w:t xml:space="preserve"> </w:t>
      </w:r>
      <w:r w:rsidR="00DE1BDA" w:rsidRPr="00E41C18">
        <w:rPr>
          <w:rFonts w:ascii="Arial" w:hAnsi="Arial" w:cs="Arial"/>
        </w:rPr>
        <w:t xml:space="preserve">The page help students with some of the most common tasks they need but don’t know how to proceed with it. </w:t>
      </w:r>
    </w:p>
    <w:p w14:paraId="1D06E14C" w14:textId="1D23C29D" w:rsidR="00E41C18" w:rsidRDefault="00C137EE" w:rsidP="00E75BFE">
      <w:pPr>
        <w:rPr>
          <w:rFonts w:ascii="Arial" w:hAnsi="Arial" w:cs="Arial"/>
        </w:rPr>
      </w:pPr>
      <w:r>
        <w:rPr>
          <w:rFonts w:ascii="Arial" w:hAnsi="Arial" w:cs="Arial"/>
        </w:rPr>
        <w:t xml:space="preserve">The mentorship program </w:t>
      </w:r>
      <w:r w:rsidR="00E41C18">
        <w:rPr>
          <w:rFonts w:ascii="Arial" w:hAnsi="Arial" w:cs="Arial"/>
        </w:rPr>
        <w:t>consists</w:t>
      </w:r>
      <w:r>
        <w:rPr>
          <w:rFonts w:ascii="Arial" w:hAnsi="Arial" w:cs="Arial"/>
        </w:rPr>
        <w:t xml:space="preserve"> of 3 </w:t>
      </w:r>
      <w:r w:rsidR="00822F0F">
        <w:rPr>
          <w:rFonts w:ascii="Arial" w:hAnsi="Arial" w:cs="Arial"/>
        </w:rPr>
        <w:t>sub-</w:t>
      </w:r>
      <w:r w:rsidR="00E41C18">
        <w:rPr>
          <w:rFonts w:ascii="Arial" w:hAnsi="Arial" w:cs="Arial"/>
        </w:rPr>
        <w:t>parts:</w:t>
      </w:r>
      <w:r w:rsidR="00822F0F">
        <w:rPr>
          <w:rFonts w:ascii="Arial" w:hAnsi="Arial" w:cs="Arial"/>
        </w:rPr>
        <w:t xml:space="preserve"> </w:t>
      </w:r>
    </w:p>
    <w:p w14:paraId="02ED944F" w14:textId="14CE0839" w:rsidR="00E41C18" w:rsidRDefault="00E41C18" w:rsidP="00E73424">
      <w:pPr>
        <w:pStyle w:val="ListParagraph"/>
        <w:numPr>
          <w:ilvl w:val="0"/>
          <w:numId w:val="6"/>
        </w:numPr>
        <w:rPr>
          <w:rFonts w:ascii="Arial" w:hAnsi="Arial" w:cs="Arial"/>
        </w:rPr>
      </w:pPr>
      <w:r w:rsidRPr="0021552A">
        <w:rPr>
          <w:rFonts w:ascii="Arial" w:hAnsi="Arial" w:cs="Arial"/>
          <w:b/>
          <w:bCs/>
        </w:rPr>
        <w:t>B</w:t>
      </w:r>
      <w:r w:rsidR="00822F0F" w:rsidRPr="0021552A">
        <w:rPr>
          <w:rFonts w:ascii="Arial" w:hAnsi="Arial" w:cs="Arial"/>
          <w:b/>
          <w:bCs/>
        </w:rPr>
        <w:t>ank</w:t>
      </w:r>
      <w:r w:rsidRPr="0021552A">
        <w:rPr>
          <w:rFonts w:ascii="Arial" w:hAnsi="Arial" w:cs="Arial"/>
          <w:b/>
          <w:bCs/>
        </w:rPr>
        <w:t>:</w:t>
      </w:r>
      <w:r>
        <w:rPr>
          <w:rFonts w:ascii="Arial" w:hAnsi="Arial" w:cs="Arial"/>
        </w:rPr>
        <w:t xml:space="preserve"> </w:t>
      </w:r>
      <w:r w:rsidR="001000B4">
        <w:rPr>
          <w:rFonts w:ascii="Arial" w:hAnsi="Arial" w:cs="Arial"/>
        </w:rPr>
        <w:t xml:space="preserve">The Bank details consist of which are the most common banks for students in </w:t>
      </w:r>
      <w:r w:rsidR="00DE1BDA">
        <w:rPr>
          <w:rFonts w:ascii="Arial" w:hAnsi="Arial" w:cs="Arial"/>
        </w:rPr>
        <w:t xml:space="preserve">the </w:t>
      </w:r>
      <w:r w:rsidR="001000B4">
        <w:rPr>
          <w:rFonts w:ascii="Arial" w:hAnsi="Arial" w:cs="Arial"/>
        </w:rPr>
        <w:t>USA, what documents are required</w:t>
      </w:r>
      <w:r w:rsidR="00DE1BDA">
        <w:rPr>
          <w:rFonts w:ascii="Arial" w:hAnsi="Arial" w:cs="Arial"/>
        </w:rPr>
        <w:t>,</w:t>
      </w:r>
      <w:r w:rsidR="001000B4">
        <w:rPr>
          <w:rFonts w:ascii="Arial" w:hAnsi="Arial" w:cs="Arial"/>
        </w:rPr>
        <w:t xml:space="preserve"> and</w:t>
      </w:r>
      <w:r w:rsidR="00E77673">
        <w:rPr>
          <w:rFonts w:ascii="Arial" w:hAnsi="Arial" w:cs="Arial"/>
        </w:rPr>
        <w:t xml:space="preserve"> how links how can they schedule an appointment.</w:t>
      </w:r>
    </w:p>
    <w:p w14:paraId="2DB3D74F" w14:textId="705F0914" w:rsidR="00DE1BDA" w:rsidRPr="00E73424" w:rsidRDefault="00DE1BDA" w:rsidP="00DE1BDA">
      <w:pPr>
        <w:pStyle w:val="ListParagraph"/>
        <w:rPr>
          <w:rFonts w:ascii="Arial" w:hAnsi="Arial" w:cs="Arial"/>
        </w:rPr>
      </w:pPr>
    </w:p>
    <w:p w14:paraId="048C2A53" w14:textId="57B16A53" w:rsidR="0021552A" w:rsidRDefault="00E77673" w:rsidP="0021552A">
      <w:pPr>
        <w:pStyle w:val="ListParagraph"/>
        <w:numPr>
          <w:ilvl w:val="0"/>
          <w:numId w:val="6"/>
        </w:numPr>
        <w:rPr>
          <w:rFonts w:ascii="Arial" w:hAnsi="Arial" w:cs="Arial"/>
        </w:rPr>
      </w:pPr>
      <w:r w:rsidRPr="0021552A">
        <w:rPr>
          <w:rFonts w:ascii="Arial" w:hAnsi="Arial" w:cs="Arial"/>
          <w:b/>
          <w:bCs/>
        </w:rPr>
        <w:t>L</w:t>
      </w:r>
      <w:r w:rsidR="00822F0F" w:rsidRPr="0021552A">
        <w:rPr>
          <w:rFonts w:ascii="Arial" w:hAnsi="Arial" w:cs="Arial"/>
          <w:b/>
          <w:bCs/>
        </w:rPr>
        <w:t>oan</w:t>
      </w:r>
      <w:r w:rsidRPr="0021552A">
        <w:rPr>
          <w:rFonts w:ascii="Arial" w:hAnsi="Arial" w:cs="Arial"/>
          <w:b/>
          <w:bCs/>
        </w:rPr>
        <w:t>:</w:t>
      </w:r>
      <w:r>
        <w:rPr>
          <w:rFonts w:ascii="Arial" w:hAnsi="Arial" w:cs="Arial"/>
        </w:rPr>
        <w:t xml:space="preserve"> The Loan details consist of </w:t>
      </w:r>
      <w:r w:rsidR="002F4D1D">
        <w:rPr>
          <w:rFonts w:ascii="Arial" w:hAnsi="Arial" w:cs="Arial"/>
        </w:rPr>
        <w:t>the procedure</w:t>
      </w:r>
      <w:r w:rsidR="00795175">
        <w:rPr>
          <w:rFonts w:ascii="Arial" w:hAnsi="Arial" w:cs="Arial"/>
        </w:rPr>
        <w:t xml:space="preserve"> of applying for the loan in India, </w:t>
      </w:r>
      <w:r w:rsidR="002F4D1D">
        <w:rPr>
          <w:rFonts w:ascii="Arial" w:hAnsi="Arial" w:cs="Arial"/>
        </w:rPr>
        <w:t xml:space="preserve">who </w:t>
      </w:r>
      <w:r w:rsidR="00DE1BDA">
        <w:rPr>
          <w:rFonts w:ascii="Arial" w:hAnsi="Arial" w:cs="Arial"/>
        </w:rPr>
        <w:t>is</w:t>
      </w:r>
      <w:r w:rsidR="002F4D1D">
        <w:rPr>
          <w:rFonts w:ascii="Arial" w:hAnsi="Arial" w:cs="Arial"/>
        </w:rPr>
        <w:t xml:space="preserve"> eligible</w:t>
      </w:r>
      <w:r w:rsidR="00DE1BDA">
        <w:rPr>
          <w:rFonts w:ascii="Arial" w:hAnsi="Arial" w:cs="Arial"/>
        </w:rPr>
        <w:t xml:space="preserve"> </w:t>
      </w:r>
      <w:r w:rsidR="00795175">
        <w:rPr>
          <w:rFonts w:ascii="Arial" w:hAnsi="Arial" w:cs="Arial"/>
        </w:rPr>
        <w:t xml:space="preserve">for applying for </w:t>
      </w:r>
      <w:r w:rsidR="00DE1BDA">
        <w:rPr>
          <w:rFonts w:ascii="Arial" w:hAnsi="Arial" w:cs="Arial"/>
        </w:rPr>
        <w:t xml:space="preserve">a </w:t>
      </w:r>
      <w:r w:rsidR="00795175">
        <w:rPr>
          <w:rFonts w:ascii="Arial" w:hAnsi="Arial" w:cs="Arial"/>
        </w:rPr>
        <w:t>loan</w:t>
      </w:r>
      <w:r w:rsidR="00DE1BDA">
        <w:rPr>
          <w:rFonts w:ascii="Arial" w:hAnsi="Arial" w:cs="Arial"/>
        </w:rPr>
        <w:t>,</w:t>
      </w:r>
      <w:r w:rsidR="00795175">
        <w:rPr>
          <w:rFonts w:ascii="Arial" w:hAnsi="Arial" w:cs="Arial"/>
        </w:rPr>
        <w:t xml:space="preserve"> </w:t>
      </w:r>
      <w:proofErr w:type="gramStart"/>
      <w:r w:rsidR="00795175">
        <w:rPr>
          <w:rFonts w:ascii="Arial" w:hAnsi="Arial" w:cs="Arial"/>
        </w:rPr>
        <w:t>and also</w:t>
      </w:r>
      <w:proofErr w:type="gramEnd"/>
      <w:r w:rsidR="00795175">
        <w:rPr>
          <w:rFonts w:ascii="Arial" w:hAnsi="Arial" w:cs="Arial"/>
        </w:rPr>
        <w:t xml:space="preserve"> what documents are required for the loan</w:t>
      </w:r>
      <w:r w:rsidR="00D83218">
        <w:rPr>
          <w:rFonts w:ascii="Arial" w:hAnsi="Arial" w:cs="Arial"/>
        </w:rPr>
        <w:t>. The details also consist of what all various banks cover in their loan.</w:t>
      </w:r>
    </w:p>
    <w:p w14:paraId="3D52E411" w14:textId="77777777" w:rsidR="00DE1BDA" w:rsidRPr="00E73424" w:rsidRDefault="00DE1BDA" w:rsidP="00DE1BDA">
      <w:pPr>
        <w:pStyle w:val="ListParagraph"/>
        <w:rPr>
          <w:rFonts w:ascii="Arial" w:hAnsi="Arial" w:cs="Arial"/>
        </w:rPr>
      </w:pPr>
    </w:p>
    <w:p w14:paraId="35331712" w14:textId="519009D4" w:rsidR="00DE1BDA" w:rsidRDefault="00822F0F" w:rsidP="00DE572D">
      <w:pPr>
        <w:pStyle w:val="ListParagraph"/>
        <w:numPr>
          <w:ilvl w:val="0"/>
          <w:numId w:val="6"/>
        </w:numPr>
        <w:rPr>
          <w:rFonts w:ascii="Arial" w:hAnsi="Arial" w:cs="Arial"/>
        </w:rPr>
      </w:pPr>
      <w:r w:rsidRPr="0021552A">
        <w:rPr>
          <w:rFonts w:ascii="Arial" w:hAnsi="Arial" w:cs="Arial"/>
          <w:b/>
          <w:bCs/>
        </w:rPr>
        <w:t>Money transfer to India</w:t>
      </w:r>
      <w:r w:rsidR="006C0A21" w:rsidRPr="0021552A">
        <w:rPr>
          <w:rFonts w:ascii="Arial" w:hAnsi="Arial" w:cs="Arial"/>
          <w:b/>
          <w:bCs/>
        </w:rPr>
        <w:t>:</w:t>
      </w:r>
      <w:r w:rsidR="006C0A21">
        <w:rPr>
          <w:rFonts w:ascii="Arial" w:hAnsi="Arial" w:cs="Arial"/>
        </w:rPr>
        <w:t xml:space="preserve"> The Students who </w:t>
      </w:r>
      <w:r w:rsidR="00DE1BDA">
        <w:rPr>
          <w:rFonts w:ascii="Arial" w:hAnsi="Arial" w:cs="Arial"/>
        </w:rPr>
        <w:t>start</w:t>
      </w:r>
      <w:r w:rsidR="006C0A21">
        <w:rPr>
          <w:rFonts w:ascii="Arial" w:hAnsi="Arial" w:cs="Arial"/>
        </w:rPr>
        <w:t xml:space="preserve"> earning on-campus or </w:t>
      </w:r>
      <w:r w:rsidR="00D70941">
        <w:rPr>
          <w:rFonts w:ascii="Arial" w:hAnsi="Arial" w:cs="Arial"/>
        </w:rPr>
        <w:t xml:space="preserve">get an internship and </w:t>
      </w:r>
      <w:r w:rsidR="00DE1BDA">
        <w:rPr>
          <w:rFonts w:ascii="Arial" w:hAnsi="Arial" w:cs="Arial"/>
        </w:rPr>
        <w:t>decide</w:t>
      </w:r>
      <w:r w:rsidR="00D70941">
        <w:rPr>
          <w:rFonts w:ascii="Arial" w:hAnsi="Arial" w:cs="Arial"/>
        </w:rPr>
        <w:t xml:space="preserve"> to send money to their loved ones or to repay the loan as soon as possible can send money </w:t>
      </w:r>
      <w:r w:rsidR="0021552A">
        <w:rPr>
          <w:rFonts w:ascii="Arial" w:hAnsi="Arial" w:cs="Arial"/>
        </w:rPr>
        <w:t xml:space="preserve">using </w:t>
      </w:r>
      <w:proofErr w:type="spellStart"/>
      <w:r w:rsidR="00DE1BDA">
        <w:rPr>
          <w:rFonts w:ascii="Arial" w:hAnsi="Arial" w:cs="Arial"/>
        </w:rPr>
        <w:t>Remitly</w:t>
      </w:r>
      <w:proofErr w:type="spellEnd"/>
      <w:r w:rsidR="0021552A">
        <w:rPr>
          <w:rFonts w:ascii="Arial" w:hAnsi="Arial" w:cs="Arial"/>
        </w:rPr>
        <w:t xml:space="preserve"> which is </w:t>
      </w:r>
      <w:r w:rsidR="005D282D">
        <w:rPr>
          <w:rFonts w:ascii="Arial" w:hAnsi="Arial" w:cs="Arial"/>
        </w:rPr>
        <w:t>most used</w:t>
      </w:r>
      <w:r w:rsidR="0021552A">
        <w:rPr>
          <w:rFonts w:ascii="Arial" w:hAnsi="Arial" w:cs="Arial"/>
        </w:rPr>
        <w:t xml:space="preserve"> in </w:t>
      </w:r>
      <w:r w:rsidR="00DE1BDA">
        <w:rPr>
          <w:rFonts w:ascii="Arial" w:hAnsi="Arial" w:cs="Arial"/>
        </w:rPr>
        <w:t xml:space="preserve">the </w:t>
      </w:r>
      <w:r w:rsidR="0021552A">
        <w:rPr>
          <w:rFonts w:ascii="Arial" w:hAnsi="Arial" w:cs="Arial"/>
        </w:rPr>
        <w:t xml:space="preserve">US for sending money to India. </w:t>
      </w:r>
    </w:p>
    <w:p w14:paraId="312E7EC2" w14:textId="77777777" w:rsidR="00F44559" w:rsidRPr="00F44559" w:rsidRDefault="00F44559" w:rsidP="00F44559">
      <w:pPr>
        <w:pStyle w:val="ListParagraph"/>
        <w:rPr>
          <w:rFonts w:ascii="Arial" w:hAnsi="Arial" w:cs="Arial"/>
        </w:rPr>
      </w:pPr>
    </w:p>
    <w:p w14:paraId="1DD5E13C" w14:textId="77777777" w:rsidR="00F44559" w:rsidRDefault="00F44559" w:rsidP="00F44559">
      <w:pPr>
        <w:pStyle w:val="ListParagraph"/>
        <w:rPr>
          <w:rFonts w:ascii="Arial" w:hAnsi="Arial" w:cs="Arial"/>
        </w:rPr>
      </w:pPr>
    </w:p>
    <w:p w14:paraId="33AE0C44" w14:textId="04254348" w:rsidR="00844472" w:rsidRPr="00844472" w:rsidRDefault="00F44559" w:rsidP="00F44559">
      <w:pPr>
        <w:pStyle w:val="ListParagraph"/>
        <w:jc w:val="center"/>
        <w:rPr>
          <w:rFonts w:ascii="Arial" w:hAnsi="Arial" w:cs="Arial"/>
        </w:rPr>
      </w:pPr>
      <w:r w:rsidRPr="00206A55">
        <w:rPr>
          <w:rFonts w:ascii="Arial" w:hAnsi="Arial" w:cs="Arial"/>
          <w:noProof/>
        </w:rPr>
        <w:drawing>
          <wp:inline distT="0" distB="0" distL="0" distR="0" wp14:anchorId="3D392E8E" wp14:editId="4A76FB35">
            <wp:extent cx="2801620" cy="2242185"/>
            <wp:effectExtent l="0" t="0" r="0" b="571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01620" cy="2242185"/>
                    </a:xfrm>
                    <a:prstGeom prst="rect">
                      <a:avLst/>
                    </a:prstGeom>
                  </pic:spPr>
                </pic:pic>
              </a:graphicData>
            </a:graphic>
          </wp:inline>
        </w:drawing>
      </w:r>
    </w:p>
    <w:p w14:paraId="5972E210" w14:textId="3ADE7B19" w:rsidR="00844472" w:rsidRPr="00844472" w:rsidRDefault="00844472" w:rsidP="00844472">
      <w:pPr>
        <w:rPr>
          <w:rFonts w:ascii="Arial" w:hAnsi="Arial" w:cs="Arial"/>
        </w:rPr>
      </w:pPr>
    </w:p>
    <w:p w14:paraId="76ED1530" w14:textId="77777777" w:rsidR="00E75BFE" w:rsidRDefault="00E75BFE" w:rsidP="00DE572D">
      <w:pPr>
        <w:rPr>
          <w:rFonts w:ascii="Arial" w:hAnsi="Arial" w:cs="Arial"/>
          <w:color w:val="000000"/>
          <w:sz w:val="23"/>
          <w:szCs w:val="23"/>
        </w:rPr>
      </w:pPr>
    </w:p>
    <w:p w14:paraId="497789D7" w14:textId="77777777" w:rsidR="00F44559" w:rsidRDefault="00F44559" w:rsidP="00C92C9C">
      <w:pPr>
        <w:rPr>
          <w:rFonts w:ascii="Arial" w:hAnsi="Arial" w:cs="Arial"/>
          <w:color w:val="000000"/>
          <w:sz w:val="23"/>
          <w:szCs w:val="23"/>
        </w:rPr>
      </w:pPr>
    </w:p>
    <w:p w14:paraId="36D112D2" w14:textId="113F6E4F" w:rsidR="00206A55" w:rsidRDefault="002F638D" w:rsidP="00C92C9C">
      <w:pPr>
        <w:rPr>
          <w:rFonts w:ascii="Arial" w:hAnsi="Arial" w:cs="Arial"/>
          <w:color w:val="000000"/>
          <w:sz w:val="23"/>
          <w:szCs w:val="23"/>
        </w:rPr>
      </w:pPr>
      <w:r w:rsidRPr="00C92C9C">
        <w:rPr>
          <w:rFonts w:ascii="Arial" w:hAnsi="Arial" w:cs="Arial"/>
          <w:color w:val="000000"/>
          <w:sz w:val="23"/>
          <w:szCs w:val="23"/>
        </w:rPr>
        <w:t>Immunization</w:t>
      </w:r>
    </w:p>
    <w:p w14:paraId="5C42C127" w14:textId="77777777" w:rsidR="00F44559" w:rsidRDefault="00C92C9C" w:rsidP="00F44559">
      <w:pPr>
        <w:pStyle w:val="ListParagraph"/>
        <w:numPr>
          <w:ilvl w:val="0"/>
          <w:numId w:val="7"/>
        </w:numPr>
        <w:rPr>
          <w:rFonts w:ascii="Arial" w:hAnsi="Arial" w:cs="Arial"/>
          <w:color w:val="000000"/>
          <w:sz w:val="23"/>
          <w:szCs w:val="23"/>
        </w:rPr>
      </w:pPr>
      <w:r>
        <w:rPr>
          <w:rFonts w:ascii="Arial" w:hAnsi="Arial" w:cs="Arial"/>
          <w:color w:val="000000"/>
          <w:sz w:val="23"/>
          <w:szCs w:val="23"/>
        </w:rPr>
        <w:t xml:space="preserve">The </w:t>
      </w:r>
      <w:r w:rsidR="005D282D">
        <w:rPr>
          <w:rFonts w:ascii="Arial" w:hAnsi="Arial" w:cs="Arial"/>
          <w:color w:val="000000"/>
          <w:sz w:val="23"/>
          <w:szCs w:val="23"/>
        </w:rPr>
        <w:t>immunization</w:t>
      </w:r>
      <w:r>
        <w:rPr>
          <w:rFonts w:ascii="Arial" w:hAnsi="Arial" w:cs="Arial"/>
          <w:color w:val="000000"/>
          <w:sz w:val="23"/>
          <w:szCs w:val="23"/>
        </w:rPr>
        <w:t xml:space="preserve"> page </w:t>
      </w:r>
      <w:r w:rsidR="00771C94">
        <w:rPr>
          <w:rFonts w:ascii="Arial" w:hAnsi="Arial" w:cs="Arial"/>
          <w:color w:val="000000"/>
          <w:sz w:val="23"/>
          <w:szCs w:val="23"/>
        </w:rPr>
        <w:t>consists</w:t>
      </w:r>
      <w:r>
        <w:rPr>
          <w:rFonts w:ascii="Arial" w:hAnsi="Arial" w:cs="Arial"/>
          <w:color w:val="000000"/>
          <w:sz w:val="23"/>
          <w:szCs w:val="23"/>
        </w:rPr>
        <w:t xml:space="preserve"> of the details on how you can complete your immunization procedure and what documents are needed </w:t>
      </w:r>
      <w:r w:rsidR="00E66505">
        <w:rPr>
          <w:rFonts w:ascii="Arial" w:hAnsi="Arial" w:cs="Arial"/>
          <w:color w:val="000000"/>
          <w:sz w:val="23"/>
          <w:szCs w:val="23"/>
        </w:rPr>
        <w:t xml:space="preserve">and which </w:t>
      </w:r>
      <w:r w:rsidR="00771C94">
        <w:rPr>
          <w:rFonts w:ascii="Arial" w:hAnsi="Arial" w:cs="Arial"/>
          <w:color w:val="000000"/>
          <w:sz w:val="23"/>
          <w:szCs w:val="23"/>
        </w:rPr>
        <w:t>medical</w:t>
      </w:r>
      <w:r w:rsidR="00E66505">
        <w:rPr>
          <w:rFonts w:ascii="Arial" w:hAnsi="Arial" w:cs="Arial"/>
          <w:color w:val="000000"/>
          <w:sz w:val="23"/>
          <w:szCs w:val="23"/>
        </w:rPr>
        <w:t xml:space="preserve"> proof </w:t>
      </w:r>
      <w:r w:rsidR="00771C94">
        <w:rPr>
          <w:rFonts w:ascii="Arial" w:hAnsi="Arial" w:cs="Arial"/>
          <w:color w:val="000000"/>
          <w:sz w:val="23"/>
          <w:szCs w:val="23"/>
        </w:rPr>
        <w:t>is</w:t>
      </w:r>
      <w:r w:rsidR="00E66505">
        <w:rPr>
          <w:rFonts w:ascii="Arial" w:hAnsi="Arial" w:cs="Arial"/>
          <w:color w:val="000000"/>
          <w:sz w:val="23"/>
          <w:szCs w:val="23"/>
        </w:rPr>
        <w:t xml:space="preserve"> required to change your immunization status to </w:t>
      </w:r>
      <w:r w:rsidR="00771C94">
        <w:rPr>
          <w:rFonts w:ascii="Arial" w:hAnsi="Arial" w:cs="Arial"/>
          <w:color w:val="000000"/>
          <w:sz w:val="23"/>
          <w:szCs w:val="23"/>
        </w:rPr>
        <w:t>complete as well as the university health care link.</w:t>
      </w:r>
    </w:p>
    <w:p w14:paraId="32A2063B" w14:textId="3B0F7D32" w:rsidR="00771C94" w:rsidRPr="00F44559" w:rsidRDefault="00D955D4" w:rsidP="00F44559">
      <w:pPr>
        <w:pStyle w:val="ListParagraph"/>
        <w:jc w:val="center"/>
        <w:rPr>
          <w:rFonts w:ascii="Arial" w:hAnsi="Arial" w:cs="Arial"/>
          <w:color w:val="000000"/>
          <w:sz w:val="23"/>
          <w:szCs w:val="23"/>
        </w:rPr>
      </w:pPr>
      <w:r w:rsidRPr="00D955D4">
        <w:rPr>
          <w:noProof/>
        </w:rPr>
        <w:drawing>
          <wp:inline distT="0" distB="0" distL="0" distR="0" wp14:anchorId="4EF1D73E" wp14:editId="19556DA1">
            <wp:extent cx="2615184" cy="2423160"/>
            <wp:effectExtent l="0" t="0" r="0" b="0"/>
            <wp:docPr id="11" name="Picture 1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5"/>
                    <a:stretch>
                      <a:fillRect/>
                    </a:stretch>
                  </pic:blipFill>
                  <pic:spPr>
                    <a:xfrm>
                      <a:off x="0" y="0"/>
                      <a:ext cx="2615184" cy="2423160"/>
                    </a:xfrm>
                    <a:prstGeom prst="rect">
                      <a:avLst/>
                    </a:prstGeom>
                  </pic:spPr>
                </pic:pic>
              </a:graphicData>
            </a:graphic>
          </wp:inline>
        </w:drawing>
      </w:r>
    </w:p>
    <w:p w14:paraId="5D89E2A8" w14:textId="2E9C26C8" w:rsidR="00F536EE" w:rsidRDefault="005546FE" w:rsidP="00771C94">
      <w:pPr>
        <w:rPr>
          <w:rFonts w:ascii="Arial" w:hAnsi="Arial" w:cs="Arial"/>
          <w:color w:val="000000"/>
          <w:sz w:val="23"/>
          <w:szCs w:val="23"/>
        </w:rPr>
      </w:pPr>
      <w:r>
        <w:rPr>
          <w:rFonts w:ascii="Arial" w:hAnsi="Arial" w:cs="Arial"/>
          <w:color w:val="000000"/>
          <w:sz w:val="23"/>
          <w:szCs w:val="23"/>
        </w:rPr>
        <w:t>On–Campus</w:t>
      </w:r>
      <w:r w:rsidR="00F536EE">
        <w:rPr>
          <w:rFonts w:ascii="Arial" w:hAnsi="Arial" w:cs="Arial"/>
          <w:color w:val="000000"/>
          <w:sz w:val="23"/>
          <w:szCs w:val="23"/>
        </w:rPr>
        <w:t>:</w:t>
      </w:r>
    </w:p>
    <w:p w14:paraId="68F1BD78" w14:textId="0217F045" w:rsidR="00F536EE" w:rsidRDefault="00F536EE" w:rsidP="00F536EE">
      <w:pPr>
        <w:pStyle w:val="ListParagraph"/>
        <w:numPr>
          <w:ilvl w:val="0"/>
          <w:numId w:val="7"/>
        </w:numPr>
        <w:rPr>
          <w:rFonts w:ascii="Arial" w:hAnsi="Arial" w:cs="Arial"/>
          <w:color w:val="000000"/>
          <w:sz w:val="23"/>
          <w:szCs w:val="23"/>
        </w:rPr>
      </w:pPr>
      <w:r>
        <w:rPr>
          <w:rFonts w:ascii="Arial" w:hAnsi="Arial" w:cs="Arial"/>
          <w:color w:val="000000"/>
          <w:sz w:val="23"/>
          <w:szCs w:val="23"/>
        </w:rPr>
        <w:t xml:space="preserve">The On Campus </w:t>
      </w:r>
      <w:r w:rsidR="00B95C30">
        <w:rPr>
          <w:rFonts w:ascii="Arial" w:hAnsi="Arial" w:cs="Arial"/>
          <w:color w:val="000000"/>
          <w:sz w:val="23"/>
          <w:szCs w:val="23"/>
        </w:rPr>
        <w:t xml:space="preserve">gives details about where the students can apply for the opportunities and what types of </w:t>
      </w:r>
      <w:r w:rsidR="005546FE">
        <w:rPr>
          <w:rFonts w:ascii="Arial" w:hAnsi="Arial" w:cs="Arial"/>
          <w:color w:val="000000"/>
          <w:sz w:val="23"/>
          <w:szCs w:val="23"/>
        </w:rPr>
        <w:t>opportunities are available for student on – campus.</w:t>
      </w:r>
    </w:p>
    <w:p w14:paraId="71F1CEB7" w14:textId="40AEB8DA" w:rsidR="00FF5659" w:rsidRDefault="00FF5659" w:rsidP="0031316D">
      <w:pPr>
        <w:rPr>
          <w:rFonts w:ascii="Arial" w:hAnsi="Arial" w:cs="Arial"/>
          <w:color w:val="000000"/>
          <w:sz w:val="23"/>
          <w:szCs w:val="23"/>
        </w:rPr>
      </w:pPr>
      <w:r>
        <w:rPr>
          <w:rFonts w:ascii="Arial" w:hAnsi="Arial" w:cs="Arial"/>
          <w:color w:val="000000"/>
          <w:sz w:val="23"/>
          <w:szCs w:val="23"/>
        </w:rPr>
        <w:t>Events:</w:t>
      </w:r>
    </w:p>
    <w:p w14:paraId="287C5692" w14:textId="51FD3B52" w:rsidR="00FF5659" w:rsidRDefault="00FF5659" w:rsidP="00FF5659">
      <w:pPr>
        <w:pStyle w:val="ListParagraph"/>
        <w:numPr>
          <w:ilvl w:val="0"/>
          <w:numId w:val="7"/>
        </w:numPr>
        <w:rPr>
          <w:rFonts w:ascii="Arial" w:hAnsi="Arial" w:cs="Arial"/>
          <w:color w:val="000000"/>
          <w:sz w:val="23"/>
          <w:szCs w:val="23"/>
        </w:rPr>
      </w:pPr>
      <w:r>
        <w:rPr>
          <w:rFonts w:ascii="Arial" w:hAnsi="Arial" w:cs="Arial"/>
          <w:color w:val="000000"/>
          <w:sz w:val="23"/>
          <w:szCs w:val="23"/>
        </w:rPr>
        <w:t xml:space="preserve">The Events page consists of details about the </w:t>
      </w:r>
      <w:r w:rsidR="00B34087">
        <w:rPr>
          <w:rFonts w:ascii="Arial" w:hAnsi="Arial" w:cs="Arial"/>
          <w:color w:val="000000"/>
          <w:sz w:val="23"/>
          <w:szCs w:val="23"/>
        </w:rPr>
        <w:t xml:space="preserve">various events </w:t>
      </w:r>
      <w:r w:rsidR="00AD0BAD">
        <w:rPr>
          <w:rFonts w:ascii="Arial" w:hAnsi="Arial" w:cs="Arial"/>
          <w:color w:val="000000"/>
          <w:sz w:val="23"/>
          <w:szCs w:val="23"/>
        </w:rPr>
        <w:t>organized</w:t>
      </w:r>
      <w:r w:rsidR="00B34087">
        <w:rPr>
          <w:rFonts w:ascii="Arial" w:hAnsi="Arial" w:cs="Arial"/>
          <w:color w:val="000000"/>
          <w:sz w:val="23"/>
          <w:szCs w:val="23"/>
        </w:rPr>
        <w:t xml:space="preserve"> by clubs on campus and where they can reserve it</w:t>
      </w:r>
      <w:r w:rsidR="00400899">
        <w:rPr>
          <w:rFonts w:ascii="Arial" w:hAnsi="Arial" w:cs="Arial"/>
          <w:color w:val="000000"/>
          <w:sz w:val="23"/>
          <w:szCs w:val="23"/>
        </w:rPr>
        <w:t>.</w:t>
      </w:r>
    </w:p>
    <w:p w14:paraId="7C1FBD46" w14:textId="5A0C708A" w:rsidR="00400899" w:rsidRDefault="00400899" w:rsidP="00FF5659">
      <w:pPr>
        <w:pStyle w:val="ListParagraph"/>
        <w:numPr>
          <w:ilvl w:val="0"/>
          <w:numId w:val="7"/>
        </w:numPr>
        <w:rPr>
          <w:rFonts w:ascii="Arial" w:hAnsi="Arial" w:cs="Arial"/>
          <w:color w:val="000000"/>
          <w:sz w:val="23"/>
          <w:szCs w:val="23"/>
        </w:rPr>
      </w:pPr>
      <w:r>
        <w:rPr>
          <w:rFonts w:ascii="Arial" w:hAnsi="Arial" w:cs="Arial"/>
          <w:color w:val="000000"/>
          <w:sz w:val="23"/>
          <w:szCs w:val="23"/>
        </w:rPr>
        <w:t>It consists o</w:t>
      </w:r>
      <w:r w:rsidR="00DC5F53">
        <w:rPr>
          <w:rFonts w:ascii="Arial" w:hAnsi="Arial" w:cs="Arial"/>
          <w:color w:val="000000"/>
          <w:sz w:val="23"/>
          <w:szCs w:val="23"/>
        </w:rPr>
        <w:t>f details of past events with few images.</w:t>
      </w:r>
    </w:p>
    <w:p w14:paraId="36AFFE34" w14:textId="77777777" w:rsidR="00F44559" w:rsidRDefault="005D282D" w:rsidP="00F44559">
      <w:pPr>
        <w:jc w:val="center"/>
      </w:pPr>
      <w:r w:rsidRPr="005D282D">
        <w:rPr>
          <w:rFonts w:ascii="Arial" w:hAnsi="Arial" w:cs="Arial"/>
          <w:noProof/>
          <w:color w:val="000000"/>
          <w:sz w:val="23"/>
          <w:szCs w:val="23"/>
        </w:rPr>
        <w:drawing>
          <wp:inline distT="0" distB="0" distL="0" distR="0" wp14:anchorId="04449AD3" wp14:editId="013F204D">
            <wp:extent cx="2434671" cy="3941211"/>
            <wp:effectExtent l="0" t="0" r="381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9421" cy="3948901"/>
                    </a:xfrm>
                    <a:prstGeom prst="rect">
                      <a:avLst/>
                    </a:prstGeom>
                  </pic:spPr>
                </pic:pic>
              </a:graphicData>
            </a:graphic>
          </wp:inline>
        </w:drawing>
      </w:r>
    </w:p>
    <w:p w14:paraId="611F974D" w14:textId="77777777" w:rsidR="00F44559" w:rsidRDefault="00F44559" w:rsidP="00F44559">
      <w:pPr>
        <w:jc w:val="center"/>
      </w:pPr>
    </w:p>
    <w:p w14:paraId="48081AF2" w14:textId="5A66AB45" w:rsidR="005D282D" w:rsidRDefault="005D282D" w:rsidP="00F44559">
      <w:pPr>
        <w:pStyle w:val="Heading1"/>
      </w:pPr>
      <w:r>
        <w:t>Page Flow</w:t>
      </w:r>
    </w:p>
    <w:p w14:paraId="2FC5676F" w14:textId="146AEC5B" w:rsidR="00F70EC2" w:rsidRDefault="00F70EC2" w:rsidP="00F70EC2">
      <w:r>
        <w:t>The Home page links to different pages.</w:t>
      </w:r>
    </w:p>
    <w:p w14:paraId="1DD08C2C" w14:textId="7224C307" w:rsidR="00F70EC2" w:rsidRDefault="00F70EC2" w:rsidP="00F70EC2">
      <w:r>
        <w:t>It consists of clickable features like Logo, About Us, Contact Us, Select University, Places to visit, Accommodation, SSN, Opening Bank Account, State Id / License</w:t>
      </w:r>
      <w:r w:rsidR="00E4539B">
        <w:t>, Chat feature</w:t>
      </w:r>
      <w:r>
        <w:t>.</w:t>
      </w:r>
    </w:p>
    <w:p w14:paraId="4EE080FC" w14:textId="67BED29C" w:rsidR="00F70EC2" w:rsidRDefault="00F70EC2" w:rsidP="00F70EC2">
      <w:r>
        <w:t xml:space="preserve">This is an informative website, which provides international students with quick links to the features that are need of the hour for new students and upcoming students. The features were </w:t>
      </w:r>
      <w:r w:rsidR="00E4539B">
        <w:t>selected based on the Interview and Survey methodology and Ranking.</w:t>
      </w:r>
    </w:p>
    <w:p w14:paraId="1EA2AABA" w14:textId="425F0C7C" w:rsidR="00E4539B" w:rsidRDefault="00E4539B" w:rsidP="00F70EC2">
      <w:r>
        <w:t>On Click of the read more button the button redirects user to the individual dedicated pages which are feature based. E.g., On click of the read more button on accommodation page will lead to the Accommodation page.</w:t>
      </w:r>
    </w:p>
    <w:p w14:paraId="6AD03DF1" w14:textId="2FC6A5A3" w:rsidR="00E4539B" w:rsidRDefault="00E4539B" w:rsidP="00F70EC2">
      <w:r>
        <w:t>Almost all pages have identical layout for ease for use to the user and consists of information and useful links.</w:t>
      </w:r>
    </w:p>
    <w:p w14:paraId="72CD20E6" w14:textId="21E4B015" w:rsidR="00E4539B" w:rsidRPr="00E4539B" w:rsidRDefault="00E4539B" w:rsidP="00E4539B">
      <w:pPr>
        <w:spacing w:after="0"/>
        <w:rPr>
          <w:highlight w:val="yellow"/>
        </w:rPr>
      </w:pPr>
      <w:r w:rsidRPr="00E4539B">
        <w:rPr>
          <w:highlight w:val="yellow"/>
        </w:rPr>
        <w:t>Note:</w:t>
      </w:r>
    </w:p>
    <w:p w14:paraId="64B76A5E" w14:textId="74100535" w:rsidR="00E4539B" w:rsidRPr="00F70EC2" w:rsidRDefault="00E4539B" w:rsidP="00E4539B">
      <w:pPr>
        <w:spacing w:after="0"/>
      </w:pPr>
      <w:r w:rsidRPr="00E4539B">
        <w:rPr>
          <w:highlight w:val="yellow"/>
        </w:rPr>
        <w:t xml:space="preserve">We are a little dicey on the Chat feature, </w:t>
      </w:r>
      <w:proofErr w:type="gramStart"/>
      <w:r w:rsidRPr="00E4539B">
        <w:rPr>
          <w:highlight w:val="yellow"/>
        </w:rPr>
        <w:t>so as to</w:t>
      </w:r>
      <w:proofErr w:type="gramEnd"/>
      <w:r w:rsidRPr="00E4539B">
        <w:rPr>
          <w:highlight w:val="yellow"/>
        </w:rPr>
        <w:t xml:space="preserve"> what will go in it and also whether to keep it on the home page and all the pages or make it university centric with WhatsApp button, so that they can directly leave a query for their mentors and then get a reply with 48hrs of timeframe</w:t>
      </w:r>
      <w:r>
        <w:t>. For the solution, we are currently conducting another survey for the same and based on its result will implement the final feature.</w:t>
      </w:r>
    </w:p>
    <w:p w14:paraId="38C486DC" w14:textId="0BCFE211" w:rsidR="00F44559" w:rsidRPr="00E4539B" w:rsidRDefault="005D282D" w:rsidP="00F44559">
      <w:pPr>
        <w:rPr>
          <w:rFonts w:ascii="Arial" w:hAnsi="Arial" w:cs="Arial"/>
          <w:color w:val="000000"/>
          <w:sz w:val="23"/>
          <w:szCs w:val="23"/>
        </w:rPr>
      </w:pPr>
      <w:r>
        <w:rPr>
          <w:rFonts w:ascii="Arial" w:hAnsi="Arial" w:cs="Arial"/>
          <w:noProof/>
          <w:color w:val="000000"/>
          <w:sz w:val="23"/>
          <w:szCs w:val="23"/>
        </w:rPr>
        <w:drawing>
          <wp:inline distT="0" distB="0" distL="0" distR="0" wp14:anchorId="6C3C5453" wp14:editId="6792E7D9">
            <wp:extent cx="5937250" cy="3733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733800"/>
                    </a:xfrm>
                    <a:prstGeom prst="rect">
                      <a:avLst/>
                    </a:prstGeom>
                    <a:noFill/>
                    <a:ln>
                      <a:noFill/>
                    </a:ln>
                  </pic:spPr>
                </pic:pic>
              </a:graphicData>
            </a:graphic>
          </wp:inline>
        </w:drawing>
      </w:r>
    </w:p>
    <w:p w14:paraId="22844AEC" w14:textId="068AA311" w:rsidR="00AA1065" w:rsidRDefault="00AA1065" w:rsidP="00AA1065">
      <w:pPr>
        <w:pStyle w:val="Heading1"/>
      </w:pPr>
      <w:r>
        <w:t>Mobile View</w:t>
      </w:r>
    </w:p>
    <w:p w14:paraId="27098BE9" w14:textId="209001EC" w:rsidR="00AA1065" w:rsidRDefault="00AA1065" w:rsidP="00AA1065">
      <w:r>
        <w:t>Since the website is agonistic, it will be accessible both on the desktop and mobile. For the mobile view we have done few tweaks to beautify it a little and keep it light.</w:t>
      </w:r>
    </w:p>
    <w:p w14:paraId="4FA68630" w14:textId="39410993" w:rsidR="00AA1065" w:rsidRDefault="00DC293E" w:rsidP="00AA1065">
      <w:pPr>
        <w:jc w:val="center"/>
      </w:pPr>
      <w:r w:rsidRPr="00DC293E">
        <w:drawing>
          <wp:inline distT="0" distB="0" distL="0" distR="0" wp14:anchorId="0F19190F" wp14:editId="3A6B685F">
            <wp:extent cx="5943600" cy="2940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0050"/>
                    </a:xfrm>
                    <a:prstGeom prst="rect">
                      <a:avLst/>
                    </a:prstGeom>
                  </pic:spPr>
                </pic:pic>
              </a:graphicData>
            </a:graphic>
          </wp:inline>
        </w:drawing>
      </w:r>
    </w:p>
    <w:p w14:paraId="59AF873B" w14:textId="3120338B" w:rsidR="00AA1065" w:rsidRDefault="00AA1065" w:rsidP="00AA1065">
      <w:r>
        <w:t xml:space="preserve">Here in the </w:t>
      </w:r>
      <w:r w:rsidR="00A32DB4">
        <w:t>images,</w:t>
      </w:r>
      <w:r>
        <w:t xml:space="preserve"> we can see that the navigation bar is all under hamburger menu</w:t>
      </w:r>
      <w:r w:rsidR="00DC293E">
        <w:t xml:space="preserve">. We also have the chat bot feature </w:t>
      </w:r>
      <w:r w:rsidR="00400899">
        <w:t>and a different University page when one selects the university. We have also created other internal pages and the design for the same are as mentioned below.</w:t>
      </w:r>
    </w:p>
    <w:p w14:paraId="3B662A8C" w14:textId="49233810" w:rsidR="00400899" w:rsidRDefault="00400899" w:rsidP="00AA1065">
      <w:r w:rsidRPr="00400899">
        <w:drawing>
          <wp:inline distT="0" distB="0" distL="0" distR="0" wp14:anchorId="2AE14294" wp14:editId="3B2D04F0">
            <wp:extent cx="5943600" cy="2974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4975"/>
                    </a:xfrm>
                    <a:prstGeom prst="rect">
                      <a:avLst/>
                    </a:prstGeom>
                  </pic:spPr>
                </pic:pic>
              </a:graphicData>
            </a:graphic>
          </wp:inline>
        </w:drawing>
      </w:r>
    </w:p>
    <w:p w14:paraId="672AA596" w14:textId="60D6CCD3" w:rsidR="00400899" w:rsidRDefault="00400899" w:rsidP="00AA1065">
      <w:r>
        <w:t>The Details of the pages are identical to the one on the main website.</w:t>
      </w:r>
    </w:p>
    <w:p w14:paraId="2B7CB4DD" w14:textId="321F8D23" w:rsidR="00400899" w:rsidRDefault="00400899" w:rsidP="00AA1065">
      <w:r w:rsidRPr="00400899">
        <w:drawing>
          <wp:inline distT="0" distB="0" distL="0" distR="0" wp14:anchorId="32F0B3A7" wp14:editId="724DEA39">
            <wp:extent cx="5943600" cy="29749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74975"/>
                    </a:xfrm>
                    <a:prstGeom prst="rect">
                      <a:avLst/>
                    </a:prstGeom>
                  </pic:spPr>
                </pic:pic>
              </a:graphicData>
            </a:graphic>
          </wp:inline>
        </w:drawing>
      </w:r>
    </w:p>
    <w:p w14:paraId="7F763813" w14:textId="25E36589" w:rsidR="00400899" w:rsidRDefault="00400899" w:rsidP="00AA1065">
      <w:r w:rsidRPr="00400899">
        <w:drawing>
          <wp:inline distT="0" distB="0" distL="0" distR="0" wp14:anchorId="4D50254C" wp14:editId="042F4E81">
            <wp:extent cx="5943600" cy="2274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74570"/>
                    </a:xfrm>
                    <a:prstGeom prst="rect">
                      <a:avLst/>
                    </a:prstGeom>
                  </pic:spPr>
                </pic:pic>
              </a:graphicData>
            </a:graphic>
          </wp:inline>
        </w:drawing>
      </w:r>
    </w:p>
    <w:p w14:paraId="1FBAF4DD" w14:textId="469D4691" w:rsidR="00400899" w:rsidRDefault="00400899" w:rsidP="00AA1065"/>
    <w:p w14:paraId="6CA85B25" w14:textId="77777777" w:rsidR="00F44559" w:rsidRDefault="00F44559" w:rsidP="00AA1065"/>
    <w:p w14:paraId="305B8F47" w14:textId="77777777" w:rsidR="00F44559" w:rsidRDefault="00F44559" w:rsidP="00AA1065"/>
    <w:p w14:paraId="2F6CF723" w14:textId="77777777" w:rsidR="00F44559" w:rsidRDefault="00F44559" w:rsidP="00AA1065"/>
    <w:p w14:paraId="18E897DB" w14:textId="77777777" w:rsidR="00F44559" w:rsidRDefault="00F44559" w:rsidP="00AA1065"/>
    <w:p w14:paraId="2B77C18F" w14:textId="77777777" w:rsidR="00F44559" w:rsidRDefault="00F44559" w:rsidP="00AA1065"/>
    <w:p w14:paraId="136510D2" w14:textId="77777777" w:rsidR="00F44559" w:rsidRDefault="00F44559" w:rsidP="00AA1065"/>
    <w:p w14:paraId="51CC8856" w14:textId="77777777" w:rsidR="00F44559" w:rsidRDefault="00F44559" w:rsidP="00AA1065"/>
    <w:p w14:paraId="79FA4B54" w14:textId="77777777" w:rsidR="00F44559" w:rsidRDefault="00F44559" w:rsidP="00AA1065"/>
    <w:p w14:paraId="4F8BAA61" w14:textId="77777777" w:rsidR="00F44559" w:rsidRDefault="00F44559" w:rsidP="00AA1065"/>
    <w:p w14:paraId="1AA8FD92" w14:textId="41204E43" w:rsidR="00400899" w:rsidRDefault="00400899" w:rsidP="00AA1065">
      <w:r>
        <w:t>The Flow Diagram</w:t>
      </w:r>
    </w:p>
    <w:p w14:paraId="0F674100" w14:textId="4B4FA5C6" w:rsidR="00E4539B" w:rsidRDefault="00E4539B" w:rsidP="00AA1065">
      <w:r>
        <w:t>The flow for the mobile view also remains the same only the navigation bar is converted to Hamburger menu.</w:t>
      </w:r>
    </w:p>
    <w:p w14:paraId="44AAC494" w14:textId="647E4628" w:rsidR="00400899" w:rsidRPr="00AA1065" w:rsidRDefault="00400899" w:rsidP="00AA1065">
      <w:r>
        <w:rPr>
          <w:noProof/>
        </w:rPr>
        <w:drawing>
          <wp:inline distT="0" distB="0" distL="0" distR="0" wp14:anchorId="5B5660F8" wp14:editId="218E8E6F">
            <wp:extent cx="5943600" cy="3709035"/>
            <wp:effectExtent l="0" t="0" r="0" b="571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sectPr w:rsidR="00400899" w:rsidRPr="00AA106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215B5"/>
    <w:multiLevelType w:val="hybridMultilevel"/>
    <w:tmpl w:val="C8E8F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FA45C5"/>
    <w:multiLevelType w:val="hybridMultilevel"/>
    <w:tmpl w:val="FA7E6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7F1C76"/>
    <w:multiLevelType w:val="hybridMultilevel"/>
    <w:tmpl w:val="155A7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75131C"/>
    <w:multiLevelType w:val="hybridMultilevel"/>
    <w:tmpl w:val="8E1C5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99154B"/>
    <w:multiLevelType w:val="hybridMultilevel"/>
    <w:tmpl w:val="CEAC28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EE26886"/>
    <w:multiLevelType w:val="hybridMultilevel"/>
    <w:tmpl w:val="521EB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6407E40"/>
    <w:multiLevelType w:val="hybridMultilevel"/>
    <w:tmpl w:val="5630C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3"/>
  </w:num>
  <w:num w:numId="5">
    <w:abstractNumId w:val="5"/>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0DDA"/>
    <w:rsid w:val="00085FF2"/>
    <w:rsid w:val="000E1062"/>
    <w:rsid w:val="000F61E5"/>
    <w:rsid w:val="001000B4"/>
    <w:rsid w:val="001039FD"/>
    <w:rsid w:val="0010473B"/>
    <w:rsid w:val="001221E9"/>
    <w:rsid w:val="0017376D"/>
    <w:rsid w:val="00206A55"/>
    <w:rsid w:val="0021552A"/>
    <w:rsid w:val="00255350"/>
    <w:rsid w:val="0029358A"/>
    <w:rsid w:val="002E4417"/>
    <w:rsid w:val="002F4D1D"/>
    <w:rsid w:val="002F638D"/>
    <w:rsid w:val="0031316D"/>
    <w:rsid w:val="00400899"/>
    <w:rsid w:val="00495274"/>
    <w:rsid w:val="004E710C"/>
    <w:rsid w:val="00546EF0"/>
    <w:rsid w:val="005546FE"/>
    <w:rsid w:val="005C4770"/>
    <w:rsid w:val="005D282D"/>
    <w:rsid w:val="005D398D"/>
    <w:rsid w:val="006C0A21"/>
    <w:rsid w:val="007575D9"/>
    <w:rsid w:val="00771C94"/>
    <w:rsid w:val="00793770"/>
    <w:rsid w:val="00795175"/>
    <w:rsid w:val="00822F0F"/>
    <w:rsid w:val="008309B3"/>
    <w:rsid w:val="00833B78"/>
    <w:rsid w:val="008414A0"/>
    <w:rsid w:val="00844472"/>
    <w:rsid w:val="00935591"/>
    <w:rsid w:val="00A05E2D"/>
    <w:rsid w:val="00A32DB4"/>
    <w:rsid w:val="00A35DDC"/>
    <w:rsid w:val="00A51F4A"/>
    <w:rsid w:val="00AA1065"/>
    <w:rsid w:val="00AD0BAD"/>
    <w:rsid w:val="00AD3F70"/>
    <w:rsid w:val="00B34087"/>
    <w:rsid w:val="00B95C30"/>
    <w:rsid w:val="00C137EE"/>
    <w:rsid w:val="00C40BFC"/>
    <w:rsid w:val="00C8438B"/>
    <w:rsid w:val="00C92C9C"/>
    <w:rsid w:val="00CE0110"/>
    <w:rsid w:val="00D70941"/>
    <w:rsid w:val="00D83218"/>
    <w:rsid w:val="00D90DDA"/>
    <w:rsid w:val="00D955D4"/>
    <w:rsid w:val="00DC293E"/>
    <w:rsid w:val="00DC5F53"/>
    <w:rsid w:val="00DE1BDA"/>
    <w:rsid w:val="00DE572D"/>
    <w:rsid w:val="00E41C18"/>
    <w:rsid w:val="00E4539B"/>
    <w:rsid w:val="00E66505"/>
    <w:rsid w:val="00E73424"/>
    <w:rsid w:val="00E75BFE"/>
    <w:rsid w:val="00E77673"/>
    <w:rsid w:val="00F15595"/>
    <w:rsid w:val="00F44559"/>
    <w:rsid w:val="00F536EE"/>
    <w:rsid w:val="00F70EC2"/>
    <w:rsid w:val="00FC2554"/>
    <w:rsid w:val="00FF5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07402"/>
  <w15:chartTrackingRefBased/>
  <w15:docId w15:val="{4A1812B8-D627-4010-B2C8-3482F29A6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5F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90DDA"/>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085FF2"/>
    <w:pPr>
      <w:ind w:left="720"/>
      <w:contextualSpacing/>
    </w:pPr>
  </w:style>
  <w:style w:type="character" w:customStyle="1" w:styleId="Heading1Char">
    <w:name w:val="Heading 1 Char"/>
    <w:basedOn w:val="DefaultParagraphFont"/>
    <w:link w:val="Heading1"/>
    <w:uiPriority w:val="9"/>
    <w:rsid w:val="00085FF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10473B"/>
    <w:rPr>
      <w:color w:val="0563C1" w:themeColor="hyperlink"/>
      <w:u w:val="single"/>
    </w:rPr>
  </w:style>
  <w:style w:type="character" w:styleId="UnresolvedMention">
    <w:name w:val="Unresolved Mention"/>
    <w:basedOn w:val="DefaultParagraphFont"/>
    <w:uiPriority w:val="99"/>
    <w:semiHidden/>
    <w:unhideWhenUsed/>
    <w:rsid w:val="001047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94542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hyperlink" Target="https://www.figma.com/file/yp1zBrVqssOfzq8ppgSK94/Student-Hub?node-id=0%3A1&amp;t=vKW5IVYpy1n7ulEY-1" TargetMode="Externa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TotalTime>
  <Pages>1</Pages>
  <Words>1020</Words>
  <Characters>5815</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Neerav Poriya</dc:creator>
  <cp:keywords/>
  <dc:description/>
  <cp:lastModifiedBy>Neerav Poriya</cp:lastModifiedBy>
  <cp:revision>5</cp:revision>
  <cp:lastPrinted>2022-11-21T21:00:00Z</cp:lastPrinted>
  <dcterms:created xsi:type="dcterms:W3CDTF">2022-11-21T15:24:00Z</dcterms:created>
  <dcterms:modified xsi:type="dcterms:W3CDTF">2022-11-21T21:01:00Z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d8bdfc8b74c94ed8beeb9d4b691af07e636d775b8bb10ef3e0de62c20f41741d</vt:lpwstr>
  </property>
</Properties>
</file>